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B47" w:rsidRPr="006C3B47" w:rsidRDefault="006C3B47" w:rsidP="007279D7">
      <w:pPr>
        <w:pStyle w:val="Ttulo"/>
        <w:ind w:left="142"/>
        <w:rPr>
          <w:rFonts w:asciiTheme="majorHAnsi" w:hAnsiTheme="majorHAnsi"/>
          <w:color w:val="17365D" w:themeColor="text2" w:themeShade="BF"/>
        </w:rPr>
      </w:pPr>
      <w:r w:rsidRPr="006C3B47">
        <w:rPr>
          <w:rFonts w:asciiTheme="majorHAnsi" w:hAnsiTheme="majorHAnsi"/>
          <w:color w:val="17365D" w:themeColor="text2" w:themeShade="BF"/>
        </w:rPr>
        <w:t>CURRICULUM VITAE</w:t>
      </w:r>
    </w:p>
    <w:p w:rsidR="00796F2D" w:rsidRPr="006C3B47" w:rsidRDefault="00796F2D" w:rsidP="00796F2D">
      <w:pPr>
        <w:pStyle w:val="Ttulo"/>
        <w:rPr>
          <w:rFonts w:asciiTheme="majorHAnsi" w:hAnsiTheme="majorHAnsi"/>
          <w:color w:val="17365D" w:themeColor="text2" w:themeShade="BF"/>
        </w:rPr>
      </w:pPr>
      <w:r w:rsidRPr="006C3B47">
        <w:rPr>
          <w:rFonts w:asciiTheme="majorHAnsi" w:hAnsiTheme="majorHAnsi"/>
          <w:color w:val="17365D" w:themeColor="text2" w:themeShade="BF"/>
        </w:rPr>
        <w:t>MIGUEL ANTONIO PUEYES CONTRERAS</w:t>
      </w:r>
    </w:p>
    <w:p w:rsidR="00796F2D" w:rsidRPr="006C3B47" w:rsidRDefault="00796F2D" w:rsidP="00796F2D">
      <w:pPr>
        <w:pStyle w:val="Ttulo"/>
        <w:rPr>
          <w:rFonts w:asciiTheme="majorHAnsi" w:hAnsiTheme="majorHAnsi"/>
          <w:color w:val="17365D" w:themeColor="text2" w:themeShade="BF"/>
          <w:sz w:val="28"/>
          <w:szCs w:val="28"/>
        </w:rPr>
      </w:pPr>
      <w:r w:rsidRPr="006C3B47">
        <w:rPr>
          <w:rFonts w:asciiTheme="majorHAnsi" w:hAnsiTheme="majorHAnsi"/>
          <w:color w:val="17365D" w:themeColor="text2" w:themeShade="BF"/>
          <w:sz w:val="28"/>
          <w:szCs w:val="28"/>
        </w:rPr>
        <w:t>Rut: 16.306.626-2</w:t>
      </w:r>
    </w:p>
    <w:p w:rsidR="00796F2D" w:rsidRPr="006C3B47" w:rsidRDefault="00796F2D" w:rsidP="00796F2D">
      <w:pPr>
        <w:pStyle w:val="Ttulo"/>
        <w:rPr>
          <w:rFonts w:asciiTheme="majorHAnsi" w:hAnsiTheme="majorHAnsi"/>
          <w:color w:val="17365D" w:themeColor="text2" w:themeShade="BF"/>
          <w:sz w:val="28"/>
          <w:szCs w:val="28"/>
        </w:rPr>
      </w:pPr>
      <w:r w:rsidRPr="006C3B47">
        <w:rPr>
          <w:rFonts w:asciiTheme="majorHAnsi" w:hAnsiTheme="majorHAnsi"/>
          <w:color w:val="17365D" w:themeColor="text2" w:themeShade="BF"/>
          <w:sz w:val="28"/>
          <w:szCs w:val="28"/>
        </w:rPr>
        <w:t>Teléfono móvil: 81763062</w:t>
      </w:r>
    </w:p>
    <w:p w:rsidR="00796F2D" w:rsidRPr="006C3B47" w:rsidRDefault="00796F2D" w:rsidP="00796F2D">
      <w:pPr>
        <w:spacing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6C3B47">
        <w:rPr>
          <w:rFonts w:asciiTheme="majorHAnsi" w:hAnsiTheme="majorHAnsi"/>
          <w:b/>
          <w:sz w:val="28"/>
          <w:szCs w:val="28"/>
        </w:rPr>
        <w:t xml:space="preserve">Correo electrónico: </w:t>
      </w:r>
      <w:hyperlink r:id="rId5" w:history="1">
        <w:r w:rsidRPr="006C3B47">
          <w:rPr>
            <w:rStyle w:val="Hipervnculo"/>
            <w:rFonts w:asciiTheme="majorHAnsi" w:hAnsiTheme="majorHAnsi"/>
            <w:b/>
            <w:color w:val="auto"/>
            <w:sz w:val="28"/>
            <w:szCs w:val="28"/>
            <w:u w:val="none"/>
          </w:rPr>
          <w:t>mpueyesc2013</w:t>
        </w:r>
        <w:r w:rsidRPr="006C3B47">
          <w:rPr>
            <w:rStyle w:val="Hipervnculo"/>
            <w:rFonts w:asciiTheme="majorHAnsi" w:hAnsiTheme="majorHAnsi"/>
            <w:b/>
            <w:bCs/>
            <w:color w:val="auto"/>
            <w:sz w:val="28"/>
            <w:szCs w:val="28"/>
            <w:u w:val="none"/>
          </w:rPr>
          <w:t>@gmail.com</w:t>
        </w:r>
      </w:hyperlink>
    </w:p>
    <w:p w:rsidR="00796F2D" w:rsidRPr="006C3B47" w:rsidRDefault="00796F2D" w:rsidP="00796F2D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6C3B47">
        <w:rPr>
          <w:rFonts w:asciiTheme="majorHAnsi" w:hAnsiTheme="majorHAnsi"/>
          <w:b/>
          <w:color w:val="17365D" w:themeColor="text2" w:themeShade="BF"/>
          <w:sz w:val="28"/>
          <w:szCs w:val="28"/>
        </w:rPr>
        <w:t xml:space="preserve">Dirección: </w:t>
      </w:r>
      <w:r w:rsidRPr="006C3B47">
        <w:rPr>
          <w:rFonts w:asciiTheme="majorHAnsi" w:hAnsiTheme="majorHAnsi"/>
          <w:b/>
          <w:sz w:val="28"/>
          <w:szCs w:val="28"/>
        </w:rPr>
        <w:t xml:space="preserve">Juan Segundo Rojo 135 Villa </w:t>
      </w:r>
      <w:proofErr w:type="spellStart"/>
      <w:r w:rsidRPr="006C3B47">
        <w:rPr>
          <w:rFonts w:asciiTheme="majorHAnsi" w:hAnsiTheme="majorHAnsi"/>
          <w:b/>
          <w:sz w:val="28"/>
          <w:szCs w:val="28"/>
        </w:rPr>
        <w:t>Chañarcillo</w:t>
      </w:r>
      <w:proofErr w:type="spellEnd"/>
      <w:r w:rsidRPr="006C3B47">
        <w:rPr>
          <w:rFonts w:asciiTheme="majorHAnsi" w:hAnsiTheme="majorHAnsi"/>
          <w:b/>
          <w:sz w:val="28"/>
          <w:szCs w:val="28"/>
        </w:rPr>
        <w:t xml:space="preserve">  Tierra Amarilla Copiapó</w:t>
      </w:r>
    </w:p>
    <w:p w:rsidR="00796F2D" w:rsidRDefault="00796F2D" w:rsidP="00796F2D">
      <w:pPr>
        <w:rPr>
          <w:rFonts w:ascii="Palatino Linotype" w:hAnsi="Palatino Linotype"/>
          <w:b/>
          <w:color w:val="000066"/>
          <w:sz w:val="26"/>
          <w:szCs w:val="26"/>
        </w:rPr>
      </w:pPr>
    </w:p>
    <w:tbl>
      <w:tblPr>
        <w:tblpPr w:leftFromText="141" w:rightFromText="141" w:vertAnchor="text" w:horzAnchor="margin" w:tblpX="250" w:tblpY="29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</w:tblBorders>
        <w:tblLook w:val="01E0"/>
      </w:tblPr>
      <w:tblGrid>
        <w:gridCol w:w="8755"/>
      </w:tblGrid>
      <w:tr w:rsidR="00796F2D" w:rsidTr="007279D7">
        <w:trPr>
          <w:trHeight w:val="406"/>
        </w:trPr>
        <w:tc>
          <w:tcPr>
            <w:tcW w:w="8755" w:type="dxa"/>
            <w:tcBorders>
              <w:top w:val="double" w:sz="4" w:space="0" w:color="auto"/>
              <w:bottom w:val="single" w:sz="12" w:space="0" w:color="auto"/>
            </w:tcBorders>
            <w:shd w:val="clear" w:color="auto" w:fill="CCCCCC"/>
          </w:tcPr>
          <w:p w:rsidR="00315727" w:rsidRDefault="00315727" w:rsidP="007279D7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:rsidR="00796F2D" w:rsidRPr="006C3B47" w:rsidRDefault="00796F2D" w:rsidP="007279D7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C3B47">
              <w:rPr>
                <w:rFonts w:asciiTheme="majorHAnsi" w:hAnsiTheme="majorHAnsi"/>
                <w:b/>
                <w:bCs/>
                <w:sz w:val="28"/>
                <w:szCs w:val="28"/>
              </w:rPr>
              <w:t>ANTECEDENTES PERSONALES</w:t>
            </w:r>
          </w:p>
        </w:tc>
      </w:tr>
      <w:tr w:rsidR="00796F2D" w:rsidTr="007279D7">
        <w:trPr>
          <w:trHeight w:val="1533"/>
        </w:trPr>
        <w:tc>
          <w:tcPr>
            <w:tcW w:w="8755" w:type="dxa"/>
            <w:tcBorders>
              <w:top w:val="single" w:sz="12" w:space="0" w:color="auto"/>
            </w:tcBorders>
          </w:tcPr>
          <w:p w:rsidR="00796F2D" w:rsidRDefault="00796F2D" w:rsidP="007279D7">
            <w:pPr>
              <w:rPr>
                <w:sz w:val="24"/>
                <w:szCs w:val="24"/>
              </w:rPr>
            </w:pPr>
          </w:p>
          <w:p w:rsidR="00796F2D" w:rsidRPr="00833D3A" w:rsidRDefault="00796F2D" w:rsidP="007279D7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/>
                <w:sz w:val="24"/>
                <w:szCs w:val="24"/>
              </w:rPr>
            </w:pPr>
            <w:r w:rsidRPr="00833D3A">
              <w:rPr>
                <w:rFonts w:asciiTheme="majorHAnsi" w:hAnsiTheme="majorHAnsi"/>
                <w:sz w:val="24"/>
                <w:szCs w:val="24"/>
              </w:rPr>
              <w:t>Fecha de nacimiento</w:t>
            </w:r>
            <w:r w:rsidRPr="00833D3A">
              <w:rPr>
                <w:rFonts w:asciiTheme="majorHAnsi" w:hAnsiTheme="majorHAnsi"/>
                <w:sz w:val="24"/>
                <w:szCs w:val="24"/>
              </w:rPr>
              <w:tab/>
              <w:t xml:space="preserve">  : 19 Agosto 1986                        </w:t>
            </w:r>
          </w:p>
          <w:p w:rsidR="00796F2D" w:rsidRPr="00833D3A" w:rsidRDefault="00796F2D" w:rsidP="007279D7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/>
                <w:sz w:val="24"/>
                <w:szCs w:val="24"/>
              </w:rPr>
            </w:pPr>
            <w:r w:rsidRPr="00833D3A">
              <w:rPr>
                <w:rFonts w:asciiTheme="majorHAnsi" w:hAnsiTheme="majorHAnsi"/>
                <w:sz w:val="24"/>
                <w:szCs w:val="24"/>
              </w:rPr>
              <w:t>Estado civil</w:t>
            </w:r>
            <w:r w:rsidRPr="00833D3A">
              <w:rPr>
                <w:rFonts w:asciiTheme="majorHAnsi" w:hAnsiTheme="majorHAnsi"/>
                <w:sz w:val="24"/>
                <w:szCs w:val="24"/>
              </w:rPr>
              <w:tab/>
            </w:r>
            <w:r w:rsidRPr="00833D3A">
              <w:rPr>
                <w:rFonts w:asciiTheme="majorHAnsi" w:hAnsiTheme="majorHAnsi"/>
                <w:sz w:val="24"/>
                <w:szCs w:val="24"/>
              </w:rPr>
              <w:tab/>
              <w:t xml:space="preserve">  : Casado</w:t>
            </w:r>
          </w:p>
          <w:p w:rsidR="00796F2D" w:rsidRPr="00833D3A" w:rsidRDefault="00796F2D" w:rsidP="007279D7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/>
                <w:sz w:val="24"/>
                <w:szCs w:val="24"/>
              </w:rPr>
            </w:pPr>
            <w:r w:rsidRPr="00833D3A">
              <w:rPr>
                <w:rFonts w:asciiTheme="majorHAnsi" w:hAnsiTheme="majorHAnsi"/>
                <w:sz w:val="24"/>
                <w:szCs w:val="24"/>
              </w:rPr>
              <w:t>Nacionalidad</w:t>
            </w:r>
            <w:r w:rsidRPr="00833D3A">
              <w:rPr>
                <w:rFonts w:asciiTheme="majorHAnsi" w:hAnsiTheme="majorHAnsi"/>
                <w:sz w:val="24"/>
                <w:szCs w:val="24"/>
              </w:rPr>
              <w:tab/>
            </w:r>
            <w:r w:rsidRPr="00833D3A">
              <w:rPr>
                <w:rFonts w:asciiTheme="majorHAnsi" w:hAnsiTheme="majorHAnsi"/>
                <w:sz w:val="24"/>
                <w:szCs w:val="24"/>
              </w:rPr>
              <w:tab/>
              <w:t xml:space="preserve">  : chilena</w:t>
            </w:r>
          </w:p>
          <w:p w:rsidR="00796F2D" w:rsidRPr="005958D5" w:rsidRDefault="00796F2D" w:rsidP="007279D7">
            <w:pPr>
              <w:rPr>
                <w:sz w:val="24"/>
                <w:szCs w:val="24"/>
              </w:rPr>
            </w:pPr>
          </w:p>
        </w:tc>
      </w:tr>
    </w:tbl>
    <w:p w:rsidR="00796F2D" w:rsidRDefault="00796F2D" w:rsidP="00796F2D">
      <w:pPr>
        <w:rPr>
          <w:b/>
          <w:bCs/>
          <w:sz w:val="32"/>
          <w:szCs w:val="28"/>
        </w:rPr>
      </w:pPr>
    </w:p>
    <w:tbl>
      <w:tblPr>
        <w:tblW w:w="8789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</w:tblBorders>
        <w:tblLook w:val="01E0"/>
      </w:tblPr>
      <w:tblGrid>
        <w:gridCol w:w="8789"/>
      </w:tblGrid>
      <w:tr w:rsidR="00796F2D" w:rsidTr="00640A7C">
        <w:tc>
          <w:tcPr>
            <w:tcW w:w="8789" w:type="dxa"/>
            <w:tcBorders>
              <w:top w:val="double" w:sz="4" w:space="0" w:color="auto"/>
              <w:bottom w:val="single" w:sz="12" w:space="0" w:color="auto"/>
            </w:tcBorders>
            <w:shd w:val="clear" w:color="auto" w:fill="CCCCCC"/>
          </w:tcPr>
          <w:p w:rsidR="00315727" w:rsidRDefault="00315727" w:rsidP="00640A7C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:rsidR="00796F2D" w:rsidRPr="006C3B47" w:rsidRDefault="00796F2D" w:rsidP="00640A7C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C3B47">
              <w:rPr>
                <w:rFonts w:asciiTheme="majorHAnsi" w:hAnsiTheme="majorHAnsi"/>
                <w:b/>
                <w:bCs/>
                <w:sz w:val="28"/>
                <w:szCs w:val="28"/>
              </w:rPr>
              <w:t>EDUCACIÓN Y FORMACIÓN</w:t>
            </w:r>
          </w:p>
        </w:tc>
      </w:tr>
      <w:tr w:rsidR="00796F2D" w:rsidTr="00640A7C">
        <w:tc>
          <w:tcPr>
            <w:tcW w:w="8789" w:type="dxa"/>
            <w:tcBorders>
              <w:top w:val="single" w:sz="12" w:space="0" w:color="auto"/>
            </w:tcBorders>
          </w:tcPr>
          <w:p w:rsidR="00796F2D" w:rsidRDefault="00796F2D" w:rsidP="00640A7C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:rsidR="00796F2D" w:rsidRPr="006C3B47" w:rsidRDefault="00796F2D" w:rsidP="00640A7C">
            <w:pPr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</w:pPr>
            <w:r w:rsidRPr="006C3B47"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  <w:t>Enseñanza Superior:</w:t>
            </w:r>
          </w:p>
          <w:p w:rsidR="00833D3A" w:rsidRPr="006C3B47" w:rsidRDefault="00833D3A" w:rsidP="00640A7C">
            <w:pPr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</w:pPr>
          </w:p>
          <w:p w:rsidR="00796F2D" w:rsidRPr="006C3B47" w:rsidRDefault="00796F2D" w:rsidP="00796F2D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17365D" w:themeColor="text2" w:themeShade="BF"/>
                <w:sz w:val="24"/>
                <w:szCs w:val="24"/>
                <w:lang w:eastAsia="es-ES"/>
              </w:rPr>
            </w:pPr>
            <w:r w:rsidRPr="006C3B47">
              <w:rPr>
                <w:rFonts w:asciiTheme="majorHAnsi" w:eastAsia="Times New Roman" w:hAnsiTheme="majorHAnsi" w:cs="Times New Roman"/>
                <w:b/>
                <w:bCs/>
                <w:color w:val="17365D" w:themeColor="text2" w:themeShade="BF"/>
                <w:sz w:val="24"/>
                <w:szCs w:val="24"/>
                <w:lang w:eastAsia="es-ES"/>
              </w:rPr>
              <w:t>2008-2009</w:t>
            </w:r>
            <w:r w:rsidR="008F2B26" w:rsidRPr="006C3B47">
              <w:rPr>
                <w:rFonts w:asciiTheme="majorHAnsi" w:eastAsia="Times New Roman" w:hAnsiTheme="majorHAnsi" w:cs="Times New Roman"/>
                <w:b/>
                <w:bCs/>
                <w:color w:val="17365D" w:themeColor="text2" w:themeShade="BF"/>
                <w:sz w:val="24"/>
                <w:szCs w:val="24"/>
                <w:lang w:eastAsia="es-ES"/>
              </w:rPr>
              <w:t xml:space="preserve">    Técnico de Nivel Superior Mecánica en</w:t>
            </w:r>
            <w:r w:rsidRPr="006C3B47">
              <w:rPr>
                <w:rFonts w:asciiTheme="majorHAnsi" w:eastAsia="Times New Roman" w:hAnsiTheme="majorHAnsi" w:cs="Times New Roman"/>
                <w:b/>
                <w:bCs/>
                <w:color w:val="17365D" w:themeColor="text2" w:themeShade="BF"/>
                <w:sz w:val="24"/>
                <w:szCs w:val="24"/>
                <w:lang w:eastAsia="es-ES"/>
              </w:rPr>
              <w:t xml:space="preserve"> Combustión interna.</w:t>
            </w:r>
          </w:p>
          <w:p w:rsidR="00796F2D" w:rsidRPr="006C3B47" w:rsidRDefault="00796F2D" w:rsidP="00796F2D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17365D" w:themeColor="text2" w:themeShade="BF"/>
                <w:sz w:val="24"/>
                <w:szCs w:val="24"/>
                <w:lang w:eastAsia="es-ES"/>
              </w:rPr>
            </w:pPr>
          </w:p>
          <w:p w:rsidR="00796F2D" w:rsidRPr="006C3B47" w:rsidRDefault="00796F2D" w:rsidP="00796F2D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17365D" w:themeColor="text2" w:themeShade="BF"/>
                <w:sz w:val="24"/>
                <w:szCs w:val="24"/>
                <w:lang w:eastAsia="es-ES"/>
              </w:rPr>
            </w:pPr>
            <w:r w:rsidRPr="006C3B47">
              <w:rPr>
                <w:rFonts w:asciiTheme="majorHAnsi" w:eastAsia="Times New Roman" w:hAnsiTheme="majorHAnsi" w:cs="Times New Roman"/>
                <w:b/>
                <w:bCs/>
                <w:color w:val="17365D" w:themeColor="text2" w:themeShade="BF"/>
                <w:sz w:val="24"/>
                <w:szCs w:val="24"/>
                <w:lang w:eastAsia="es-ES"/>
              </w:rPr>
              <w:t xml:space="preserve">2007                </w:t>
            </w:r>
            <w:r w:rsidRPr="006C3B47">
              <w:rPr>
                <w:rFonts w:asciiTheme="majorHAnsi" w:eastAsia="Times New Roman" w:hAnsiTheme="majorHAnsi" w:cs="Times New Roman"/>
                <w:bCs/>
                <w:color w:val="17365D" w:themeColor="text2" w:themeShade="BF"/>
                <w:sz w:val="24"/>
                <w:szCs w:val="24"/>
                <w:lang w:eastAsia="es-ES"/>
              </w:rPr>
              <w:t>Ingresa Escuela de Grumetes Alejandro Navarrete Cisternas</w:t>
            </w:r>
          </w:p>
          <w:p w:rsidR="00B169E6" w:rsidRDefault="00796F2D" w:rsidP="00315727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17365D" w:themeColor="text2" w:themeShade="BF"/>
                <w:sz w:val="24"/>
                <w:szCs w:val="24"/>
                <w:lang w:eastAsia="es-ES"/>
              </w:rPr>
            </w:pPr>
            <w:r w:rsidRPr="006C3B47">
              <w:rPr>
                <w:rFonts w:asciiTheme="majorHAnsi" w:eastAsia="Times New Roman" w:hAnsiTheme="majorHAnsi" w:cs="Times New Roman"/>
                <w:bCs/>
                <w:color w:val="17365D" w:themeColor="text2" w:themeShade="BF"/>
                <w:sz w:val="24"/>
                <w:szCs w:val="24"/>
                <w:lang w:eastAsia="es-ES"/>
              </w:rPr>
              <w:t xml:space="preserve">                           Armada de Chile.   Islas </w:t>
            </w:r>
            <w:proofErr w:type="spellStart"/>
            <w:r w:rsidRPr="006C3B47">
              <w:rPr>
                <w:rFonts w:asciiTheme="majorHAnsi" w:eastAsia="Times New Roman" w:hAnsiTheme="majorHAnsi" w:cs="Times New Roman"/>
                <w:bCs/>
                <w:color w:val="17365D" w:themeColor="text2" w:themeShade="BF"/>
                <w:sz w:val="24"/>
                <w:szCs w:val="24"/>
                <w:lang w:eastAsia="es-ES"/>
              </w:rPr>
              <w:t>Quiriquinas</w:t>
            </w:r>
            <w:proofErr w:type="spellEnd"/>
            <w:r w:rsidRPr="006C3B47">
              <w:rPr>
                <w:rFonts w:asciiTheme="majorHAnsi" w:eastAsia="Times New Roman" w:hAnsiTheme="majorHAnsi" w:cs="Times New Roman"/>
                <w:bCs/>
                <w:color w:val="17365D" w:themeColor="text2" w:themeShade="BF"/>
                <w:sz w:val="24"/>
                <w:szCs w:val="24"/>
                <w:lang w:eastAsia="es-ES"/>
              </w:rPr>
              <w:t xml:space="preserve"> ciudad de Talcahuano.</w:t>
            </w:r>
          </w:p>
          <w:p w:rsidR="00315727" w:rsidRDefault="00315727" w:rsidP="003157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96F2D" w:rsidTr="00640A7C">
        <w:tc>
          <w:tcPr>
            <w:tcW w:w="8789" w:type="dxa"/>
          </w:tcPr>
          <w:p w:rsidR="00796F2D" w:rsidRDefault="00796F2D" w:rsidP="00640A7C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:rsidR="00796F2D" w:rsidRPr="006C3B47" w:rsidRDefault="00796F2D" w:rsidP="00640A7C">
            <w:pPr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</w:pPr>
            <w:r w:rsidRPr="006C3B47"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  <w:t xml:space="preserve">Enseñanza Media: </w:t>
            </w:r>
          </w:p>
          <w:p w:rsidR="006C3B47" w:rsidRPr="006C3B47" w:rsidRDefault="006C3B47" w:rsidP="00640A7C">
            <w:pPr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</w:pPr>
          </w:p>
          <w:p w:rsidR="008F2B26" w:rsidRPr="006C3B47" w:rsidRDefault="008F2B26" w:rsidP="008F2B26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17365D" w:themeColor="text2" w:themeShade="BF"/>
                <w:sz w:val="24"/>
                <w:szCs w:val="24"/>
                <w:lang w:eastAsia="es-ES"/>
              </w:rPr>
            </w:pPr>
            <w:r w:rsidRPr="006C3B47">
              <w:rPr>
                <w:rFonts w:asciiTheme="majorHAnsi" w:eastAsia="Times New Roman" w:hAnsiTheme="majorHAnsi" w:cs="Times New Roman"/>
                <w:b/>
                <w:bCs/>
                <w:color w:val="17365D" w:themeColor="text2" w:themeShade="BF"/>
                <w:sz w:val="24"/>
                <w:szCs w:val="24"/>
                <w:lang w:eastAsia="es-ES"/>
              </w:rPr>
              <w:t>2001-2002</w:t>
            </w:r>
            <w:r w:rsidRPr="006C3B47">
              <w:rPr>
                <w:rFonts w:asciiTheme="majorHAnsi" w:eastAsia="Times New Roman" w:hAnsiTheme="majorHAnsi" w:cs="Times New Roman"/>
                <w:bCs/>
                <w:color w:val="17365D" w:themeColor="text2" w:themeShade="BF"/>
                <w:sz w:val="24"/>
                <w:szCs w:val="24"/>
                <w:lang w:eastAsia="es-ES"/>
              </w:rPr>
              <w:t xml:space="preserve">      Liceo Comercial, Ciudad de los Andes</w:t>
            </w:r>
            <w:r w:rsidR="003E2734" w:rsidRPr="006C3B47">
              <w:rPr>
                <w:rFonts w:asciiTheme="majorHAnsi" w:eastAsia="Times New Roman" w:hAnsiTheme="majorHAnsi" w:cs="Times New Roman"/>
                <w:bCs/>
                <w:color w:val="17365D" w:themeColor="text2" w:themeShade="BF"/>
                <w:sz w:val="24"/>
                <w:szCs w:val="24"/>
                <w:lang w:eastAsia="es-ES"/>
              </w:rPr>
              <w:t>.</w:t>
            </w:r>
          </w:p>
          <w:p w:rsidR="008F2B26" w:rsidRPr="006C3B47" w:rsidRDefault="008F2B26" w:rsidP="008F2B26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17365D" w:themeColor="text2" w:themeShade="BF"/>
                <w:sz w:val="24"/>
                <w:szCs w:val="24"/>
                <w:lang w:eastAsia="es-ES"/>
              </w:rPr>
            </w:pPr>
          </w:p>
          <w:p w:rsidR="008F2B26" w:rsidRPr="006C3B47" w:rsidRDefault="008F2B26" w:rsidP="008F2B26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17365D" w:themeColor="text2" w:themeShade="BF"/>
                <w:sz w:val="24"/>
                <w:szCs w:val="24"/>
                <w:lang w:eastAsia="es-ES"/>
              </w:rPr>
            </w:pPr>
            <w:r w:rsidRPr="006C3B47">
              <w:rPr>
                <w:rFonts w:asciiTheme="majorHAnsi" w:eastAsia="Times New Roman" w:hAnsiTheme="majorHAnsi" w:cs="Times New Roman"/>
                <w:b/>
                <w:bCs/>
                <w:color w:val="17365D" w:themeColor="text2" w:themeShade="BF"/>
                <w:sz w:val="24"/>
                <w:szCs w:val="24"/>
                <w:lang w:eastAsia="es-ES"/>
              </w:rPr>
              <w:t xml:space="preserve">2003 </w:t>
            </w:r>
            <w:r w:rsidRPr="006C3B47">
              <w:rPr>
                <w:rFonts w:asciiTheme="majorHAnsi" w:eastAsia="Times New Roman" w:hAnsiTheme="majorHAnsi" w:cs="Times New Roman"/>
                <w:bCs/>
                <w:color w:val="17365D" w:themeColor="text2" w:themeShade="BF"/>
                <w:sz w:val="24"/>
                <w:szCs w:val="24"/>
                <w:lang w:eastAsia="es-ES"/>
              </w:rPr>
              <w:t xml:space="preserve">                 Servicio militar voluntario en Ejército de Chile</w:t>
            </w:r>
            <w:r w:rsidR="003E2734" w:rsidRPr="006C3B47">
              <w:rPr>
                <w:rFonts w:asciiTheme="majorHAnsi" w:eastAsia="Times New Roman" w:hAnsiTheme="majorHAnsi" w:cs="Times New Roman"/>
                <w:bCs/>
                <w:color w:val="17365D" w:themeColor="text2" w:themeShade="BF"/>
                <w:sz w:val="24"/>
                <w:szCs w:val="24"/>
                <w:lang w:eastAsia="es-ES"/>
              </w:rPr>
              <w:t>.</w:t>
            </w:r>
          </w:p>
          <w:p w:rsidR="008F2B26" w:rsidRPr="006C3B47" w:rsidRDefault="008F2B26" w:rsidP="008F2B26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17365D" w:themeColor="text2" w:themeShade="BF"/>
                <w:sz w:val="24"/>
                <w:szCs w:val="24"/>
                <w:lang w:eastAsia="es-ES"/>
              </w:rPr>
            </w:pPr>
            <w:r w:rsidRPr="006C3B47">
              <w:rPr>
                <w:rFonts w:asciiTheme="majorHAnsi" w:eastAsia="Times New Roman" w:hAnsiTheme="majorHAnsi" w:cs="Times New Roman"/>
                <w:bCs/>
                <w:color w:val="17365D" w:themeColor="text2" w:themeShade="BF"/>
                <w:sz w:val="24"/>
                <w:szCs w:val="24"/>
                <w:lang w:eastAsia="es-ES"/>
              </w:rPr>
              <w:t xml:space="preserve">                           </w:t>
            </w:r>
            <w:r w:rsidR="003E2734" w:rsidRPr="006C3B47">
              <w:rPr>
                <w:rFonts w:asciiTheme="majorHAnsi" w:eastAsia="Times New Roman" w:hAnsiTheme="majorHAnsi" w:cs="Times New Roman"/>
                <w:bCs/>
                <w:color w:val="17365D" w:themeColor="text2" w:themeShade="BF"/>
                <w:sz w:val="24"/>
                <w:szCs w:val="24"/>
                <w:lang w:eastAsia="es-ES"/>
              </w:rPr>
              <w:t xml:space="preserve"> </w:t>
            </w:r>
            <w:r w:rsidRPr="006C3B47">
              <w:rPr>
                <w:rFonts w:asciiTheme="majorHAnsi" w:eastAsia="Times New Roman" w:hAnsiTheme="majorHAnsi" w:cs="Times New Roman"/>
                <w:bCs/>
                <w:color w:val="17365D" w:themeColor="text2" w:themeShade="BF"/>
                <w:sz w:val="24"/>
                <w:szCs w:val="24"/>
                <w:lang w:eastAsia="es-ES"/>
              </w:rPr>
              <w:t xml:space="preserve"> Escuela de alta montaña Río Blanco en la ciudad de Los Andes</w:t>
            </w:r>
            <w:r w:rsidR="003E2734" w:rsidRPr="006C3B47">
              <w:rPr>
                <w:rFonts w:asciiTheme="majorHAnsi" w:eastAsia="Times New Roman" w:hAnsiTheme="majorHAnsi" w:cs="Times New Roman"/>
                <w:bCs/>
                <w:color w:val="17365D" w:themeColor="text2" w:themeShade="BF"/>
                <w:sz w:val="24"/>
                <w:szCs w:val="24"/>
                <w:lang w:eastAsia="es-ES"/>
              </w:rPr>
              <w:t>.</w:t>
            </w:r>
          </w:p>
          <w:p w:rsidR="008F2B26" w:rsidRPr="006C3B47" w:rsidRDefault="008F2B26" w:rsidP="008F2B26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17365D" w:themeColor="text2" w:themeShade="BF"/>
                <w:sz w:val="24"/>
                <w:szCs w:val="24"/>
                <w:lang w:eastAsia="es-ES"/>
              </w:rPr>
            </w:pPr>
          </w:p>
          <w:p w:rsidR="008F2B26" w:rsidRPr="006C3B47" w:rsidRDefault="008F2B26" w:rsidP="008F2B26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17365D" w:themeColor="text2" w:themeShade="BF"/>
                <w:sz w:val="24"/>
                <w:szCs w:val="24"/>
                <w:lang w:eastAsia="es-ES"/>
              </w:rPr>
            </w:pPr>
            <w:r w:rsidRPr="006C3B47">
              <w:rPr>
                <w:rFonts w:asciiTheme="majorHAnsi" w:eastAsia="Times New Roman" w:hAnsiTheme="majorHAnsi" w:cs="Times New Roman"/>
                <w:b/>
                <w:bCs/>
                <w:color w:val="17365D" w:themeColor="text2" w:themeShade="BF"/>
                <w:sz w:val="24"/>
                <w:szCs w:val="24"/>
                <w:lang w:eastAsia="es-ES"/>
              </w:rPr>
              <w:t>2004-2005</w:t>
            </w:r>
            <w:r w:rsidRPr="006C3B47">
              <w:rPr>
                <w:rFonts w:asciiTheme="majorHAnsi" w:eastAsia="Times New Roman" w:hAnsiTheme="majorHAnsi" w:cs="Times New Roman"/>
                <w:bCs/>
                <w:color w:val="17365D" w:themeColor="text2" w:themeShade="BF"/>
                <w:sz w:val="24"/>
                <w:szCs w:val="24"/>
                <w:lang w:eastAsia="es-ES"/>
              </w:rPr>
              <w:t xml:space="preserve">      Liceo Maximiliano Salas </w:t>
            </w:r>
            <w:proofErr w:type="gramStart"/>
            <w:r w:rsidRPr="006C3B47">
              <w:rPr>
                <w:rFonts w:asciiTheme="majorHAnsi" w:eastAsia="Times New Roman" w:hAnsiTheme="majorHAnsi" w:cs="Times New Roman"/>
                <w:bCs/>
                <w:color w:val="17365D" w:themeColor="text2" w:themeShade="BF"/>
                <w:sz w:val="24"/>
                <w:szCs w:val="24"/>
                <w:lang w:eastAsia="es-ES"/>
              </w:rPr>
              <w:t>Marchan ,</w:t>
            </w:r>
            <w:proofErr w:type="gramEnd"/>
            <w:r w:rsidRPr="006C3B47">
              <w:rPr>
                <w:rFonts w:asciiTheme="majorHAnsi" w:eastAsia="Times New Roman" w:hAnsiTheme="majorHAnsi" w:cs="Times New Roman"/>
                <w:bCs/>
                <w:color w:val="17365D" w:themeColor="text2" w:themeShade="BF"/>
                <w:sz w:val="24"/>
                <w:szCs w:val="24"/>
                <w:lang w:eastAsia="es-ES"/>
              </w:rPr>
              <w:t xml:space="preserve"> Los Andes</w:t>
            </w:r>
            <w:r w:rsidR="003E2734" w:rsidRPr="006C3B47">
              <w:rPr>
                <w:rFonts w:asciiTheme="majorHAnsi" w:eastAsia="Times New Roman" w:hAnsiTheme="majorHAnsi" w:cs="Times New Roman"/>
                <w:bCs/>
                <w:color w:val="17365D" w:themeColor="text2" w:themeShade="BF"/>
                <w:sz w:val="24"/>
                <w:szCs w:val="24"/>
                <w:lang w:eastAsia="es-ES"/>
              </w:rPr>
              <w:t>.</w:t>
            </w:r>
          </w:p>
          <w:p w:rsidR="00796F2D" w:rsidRDefault="00796F2D" w:rsidP="00796F2D">
            <w:pPr>
              <w:tabs>
                <w:tab w:val="left" w:pos="2340"/>
              </w:tabs>
              <w:rPr>
                <w:sz w:val="24"/>
                <w:szCs w:val="24"/>
              </w:rPr>
            </w:pPr>
          </w:p>
        </w:tc>
      </w:tr>
      <w:tr w:rsidR="00796F2D" w:rsidTr="00640A7C">
        <w:tc>
          <w:tcPr>
            <w:tcW w:w="8789" w:type="dxa"/>
          </w:tcPr>
          <w:p w:rsidR="00796F2D" w:rsidRPr="006C3B47" w:rsidRDefault="00796F2D" w:rsidP="00640A7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96F2D" w:rsidRPr="006C3B47" w:rsidRDefault="00796F2D" w:rsidP="00640A7C">
            <w:pPr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</w:pPr>
            <w:r w:rsidRPr="006C3B47"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  <w:t>Enseñanza Básica:</w:t>
            </w:r>
          </w:p>
          <w:p w:rsidR="006C3B47" w:rsidRPr="006C3B47" w:rsidRDefault="006C3B47" w:rsidP="00640A7C">
            <w:pPr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</w:pPr>
          </w:p>
          <w:p w:rsidR="00796F2D" w:rsidRDefault="008F2B26" w:rsidP="008F2B26">
            <w:pPr>
              <w:rPr>
                <w:sz w:val="24"/>
                <w:szCs w:val="24"/>
              </w:rPr>
            </w:pPr>
            <w:r w:rsidRPr="006C3B47">
              <w:rPr>
                <w:rFonts w:asciiTheme="majorHAnsi" w:eastAsia="Times New Roman" w:hAnsiTheme="majorHAnsi" w:cs="Times New Roman"/>
                <w:b/>
                <w:bCs/>
                <w:color w:val="17365D" w:themeColor="text2" w:themeShade="BF"/>
                <w:sz w:val="24"/>
                <w:szCs w:val="24"/>
                <w:lang w:eastAsia="es-ES"/>
              </w:rPr>
              <w:t>1993-2000</w:t>
            </w:r>
            <w:r w:rsidRPr="006C3B47">
              <w:rPr>
                <w:rFonts w:asciiTheme="majorHAnsi" w:eastAsia="Times New Roman" w:hAnsiTheme="majorHAnsi" w:cs="Times New Roman"/>
                <w:bCs/>
                <w:color w:val="17365D" w:themeColor="text2" w:themeShade="BF"/>
                <w:sz w:val="24"/>
                <w:szCs w:val="24"/>
                <w:lang w:eastAsia="es-ES"/>
              </w:rPr>
              <w:t xml:space="preserve">     Liceo Politécnico América, Ciudad de los Andes.</w:t>
            </w:r>
            <w:r w:rsidRPr="00A56770">
              <w:rPr>
                <w:rFonts w:asciiTheme="majorHAnsi" w:eastAsia="Times New Roman" w:hAnsiTheme="majorHAnsi" w:cs="Times New Roman"/>
                <w:bCs/>
                <w:color w:val="17365D" w:themeColor="text2" w:themeShade="BF"/>
                <w:sz w:val="24"/>
                <w:szCs w:val="24"/>
                <w:lang w:eastAsia="es-ES"/>
              </w:rPr>
              <w:t xml:space="preserve">              </w:t>
            </w:r>
          </w:p>
        </w:tc>
      </w:tr>
    </w:tbl>
    <w:p w:rsidR="00796F2D" w:rsidRDefault="00796F2D" w:rsidP="00796F2D">
      <w:pPr>
        <w:spacing w:line="240" w:lineRule="auto"/>
        <w:jc w:val="center"/>
        <w:rPr>
          <w:rFonts w:asciiTheme="majorHAnsi" w:hAnsiTheme="majorHAnsi"/>
          <w:b/>
          <w:bCs/>
          <w:sz w:val="26"/>
          <w:szCs w:val="26"/>
        </w:rPr>
      </w:pPr>
    </w:p>
    <w:p w:rsidR="00833D3A" w:rsidRPr="002C546E" w:rsidRDefault="00833D3A" w:rsidP="00796F2D">
      <w:pPr>
        <w:spacing w:line="240" w:lineRule="auto"/>
        <w:jc w:val="center"/>
        <w:rPr>
          <w:rFonts w:asciiTheme="majorHAnsi" w:hAnsiTheme="majorHAnsi"/>
          <w:b/>
          <w:bCs/>
          <w:sz w:val="26"/>
          <w:szCs w:val="26"/>
        </w:rPr>
      </w:pPr>
    </w:p>
    <w:tbl>
      <w:tblPr>
        <w:tblW w:w="8789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</w:tblBorders>
        <w:tblLook w:val="01E0"/>
      </w:tblPr>
      <w:tblGrid>
        <w:gridCol w:w="1940"/>
        <w:gridCol w:w="3022"/>
        <w:gridCol w:w="3827"/>
      </w:tblGrid>
      <w:tr w:rsidR="008F2B26" w:rsidTr="00640A7C">
        <w:tc>
          <w:tcPr>
            <w:tcW w:w="8789" w:type="dxa"/>
            <w:gridSpan w:val="3"/>
            <w:tcBorders>
              <w:top w:val="double" w:sz="4" w:space="0" w:color="auto"/>
              <w:bottom w:val="single" w:sz="12" w:space="0" w:color="auto"/>
            </w:tcBorders>
            <w:shd w:val="clear" w:color="auto" w:fill="C0C0C0"/>
          </w:tcPr>
          <w:p w:rsidR="00315727" w:rsidRDefault="00315727" w:rsidP="006C3B47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:rsidR="008F2B26" w:rsidRPr="006C3B47" w:rsidRDefault="008F2B26" w:rsidP="006C3B47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C3B47">
              <w:rPr>
                <w:rFonts w:asciiTheme="majorHAnsi" w:hAnsiTheme="majorHAnsi"/>
                <w:b/>
                <w:bCs/>
                <w:sz w:val="28"/>
                <w:szCs w:val="28"/>
              </w:rPr>
              <w:t>TRAYECTORIA  LABORAL</w:t>
            </w:r>
          </w:p>
        </w:tc>
      </w:tr>
      <w:tr w:rsidR="008F2B26" w:rsidRPr="006C3B47" w:rsidTr="00640A7C">
        <w:trPr>
          <w:trHeight w:val="1080"/>
        </w:trPr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B26" w:rsidRPr="006C3B47" w:rsidRDefault="008F2B26" w:rsidP="00640A7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F2B26" w:rsidRPr="006C3B47" w:rsidRDefault="008F2B26" w:rsidP="008F2B26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C3B47">
              <w:rPr>
                <w:rFonts w:asciiTheme="majorHAnsi" w:hAnsiTheme="majorHAnsi"/>
                <w:b/>
                <w:sz w:val="24"/>
                <w:szCs w:val="24"/>
              </w:rPr>
              <w:t>Fecha</w:t>
            </w:r>
          </w:p>
        </w:tc>
        <w:tc>
          <w:tcPr>
            <w:tcW w:w="3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B26" w:rsidRPr="006C3B47" w:rsidRDefault="008F2B26" w:rsidP="00640A7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F2B26" w:rsidRPr="006C3B47" w:rsidRDefault="008F2B26" w:rsidP="008F2B26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C3B47">
              <w:rPr>
                <w:rFonts w:asciiTheme="majorHAnsi" w:hAnsiTheme="majorHAnsi"/>
                <w:b/>
                <w:sz w:val="24"/>
                <w:szCs w:val="24"/>
              </w:rPr>
              <w:t xml:space="preserve">Repartición </w:t>
            </w:r>
          </w:p>
        </w:tc>
        <w:tc>
          <w:tcPr>
            <w:tcW w:w="3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B26" w:rsidRPr="006C3B47" w:rsidRDefault="008F2B26" w:rsidP="00640A7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F2B26" w:rsidRPr="006C3B47" w:rsidRDefault="008F2B26" w:rsidP="008F2B26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C3B47">
              <w:rPr>
                <w:rFonts w:asciiTheme="majorHAnsi" w:hAnsiTheme="majorHAnsi"/>
                <w:b/>
                <w:sz w:val="24"/>
                <w:szCs w:val="24"/>
              </w:rPr>
              <w:t xml:space="preserve">Cargo </w:t>
            </w:r>
          </w:p>
        </w:tc>
      </w:tr>
      <w:tr w:rsidR="008F2B26" w:rsidRPr="006C3B47" w:rsidTr="00640A7C">
        <w:trPr>
          <w:trHeight w:val="1080"/>
        </w:trPr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B26" w:rsidRPr="006C3B47" w:rsidRDefault="008F2B26" w:rsidP="00640A7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F2B26" w:rsidRPr="006C3B47" w:rsidRDefault="008F2B26" w:rsidP="00640A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C3B4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6C3B47">
              <w:rPr>
                <w:rFonts w:asciiTheme="majorHAnsi" w:hAnsiTheme="majorHAnsi"/>
                <w:b/>
                <w:sz w:val="24"/>
                <w:szCs w:val="24"/>
              </w:rPr>
              <w:t>2013</w:t>
            </w:r>
          </w:p>
        </w:tc>
        <w:tc>
          <w:tcPr>
            <w:tcW w:w="3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B26" w:rsidRPr="006C3B47" w:rsidRDefault="008F2B26" w:rsidP="00640A7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F2B26" w:rsidRPr="006C3B47" w:rsidRDefault="008F2B26" w:rsidP="00640A7C">
            <w:pPr>
              <w:rPr>
                <w:rFonts w:asciiTheme="majorHAnsi" w:hAnsiTheme="majorHAnsi"/>
                <w:sz w:val="24"/>
                <w:szCs w:val="24"/>
              </w:rPr>
            </w:pPr>
            <w:r w:rsidRPr="006C3B47">
              <w:rPr>
                <w:rFonts w:asciiTheme="majorHAnsi" w:hAnsiTheme="majorHAnsi"/>
                <w:sz w:val="24"/>
                <w:szCs w:val="24"/>
              </w:rPr>
              <w:t xml:space="preserve">Gobernación Marítima de Valparaíso. </w:t>
            </w:r>
          </w:p>
        </w:tc>
        <w:tc>
          <w:tcPr>
            <w:tcW w:w="3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B26" w:rsidRPr="006C3B47" w:rsidRDefault="008F2B26" w:rsidP="00640A7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F2B26" w:rsidRPr="006C3B47" w:rsidRDefault="008F2B26" w:rsidP="00640A7C">
            <w:pPr>
              <w:rPr>
                <w:rFonts w:asciiTheme="majorHAnsi" w:hAnsiTheme="majorHAnsi"/>
                <w:sz w:val="24"/>
                <w:szCs w:val="24"/>
              </w:rPr>
            </w:pPr>
            <w:r w:rsidRPr="006C3B47">
              <w:rPr>
                <w:rFonts w:asciiTheme="majorHAnsi" w:hAnsiTheme="majorHAnsi"/>
                <w:sz w:val="24"/>
                <w:szCs w:val="24"/>
              </w:rPr>
              <w:t>Encargado de Control de Averías.</w:t>
            </w:r>
          </w:p>
          <w:p w:rsidR="008F2B26" w:rsidRPr="006C3B47" w:rsidRDefault="008F2B26" w:rsidP="008F2B26">
            <w:pPr>
              <w:rPr>
                <w:rFonts w:asciiTheme="majorHAnsi" w:hAnsiTheme="majorHAnsi"/>
                <w:sz w:val="24"/>
                <w:szCs w:val="24"/>
              </w:rPr>
            </w:pPr>
            <w:r w:rsidRPr="006C3B47">
              <w:rPr>
                <w:rFonts w:asciiTheme="majorHAnsi" w:hAnsiTheme="majorHAnsi"/>
                <w:sz w:val="24"/>
                <w:szCs w:val="24"/>
              </w:rPr>
              <w:t>Encargado de Grupo Electrógeno.</w:t>
            </w:r>
            <w:r w:rsidRPr="006C3B47">
              <w:rPr>
                <w:rFonts w:asciiTheme="majorHAnsi" w:hAnsiTheme="majorHAnsi"/>
                <w:sz w:val="24"/>
                <w:szCs w:val="24"/>
              </w:rPr>
              <w:tab/>
            </w:r>
          </w:p>
        </w:tc>
      </w:tr>
      <w:tr w:rsidR="008F2B26" w:rsidRPr="006C3B47" w:rsidTr="00640A7C">
        <w:trPr>
          <w:trHeight w:val="1080"/>
        </w:trPr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B26" w:rsidRPr="006C3B47" w:rsidRDefault="008F2B26" w:rsidP="008F2B2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F2B26" w:rsidRPr="006C3B47" w:rsidRDefault="008F2B26" w:rsidP="008F2B2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C3B47">
              <w:rPr>
                <w:rFonts w:asciiTheme="majorHAnsi" w:hAnsiTheme="majorHAnsi"/>
                <w:b/>
                <w:sz w:val="24"/>
                <w:szCs w:val="24"/>
              </w:rPr>
              <w:t>2012</w:t>
            </w:r>
          </w:p>
        </w:tc>
        <w:tc>
          <w:tcPr>
            <w:tcW w:w="3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B26" w:rsidRPr="006C3B47" w:rsidRDefault="008F2B26" w:rsidP="00640A7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F2B26" w:rsidRPr="006C3B47" w:rsidRDefault="008F2B26" w:rsidP="008F2B26">
            <w:pPr>
              <w:rPr>
                <w:rFonts w:asciiTheme="majorHAnsi" w:hAnsiTheme="majorHAnsi"/>
                <w:sz w:val="24"/>
                <w:szCs w:val="24"/>
              </w:rPr>
            </w:pPr>
            <w:r w:rsidRPr="006C3B47">
              <w:rPr>
                <w:rFonts w:asciiTheme="majorHAnsi" w:hAnsiTheme="majorHAnsi"/>
                <w:sz w:val="24"/>
                <w:szCs w:val="24"/>
              </w:rPr>
              <w:t xml:space="preserve">L.S.G. (Lancha de Servicio General)  </w:t>
            </w:r>
            <w:r w:rsidR="00D171A3" w:rsidRPr="006C3B47">
              <w:rPr>
                <w:rFonts w:asciiTheme="majorHAnsi" w:hAnsiTheme="majorHAnsi"/>
                <w:sz w:val="24"/>
                <w:szCs w:val="24"/>
              </w:rPr>
              <w:t>Aysén.</w:t>
            </w:r>
          </w:p>
        </w:tc>
        <w:tc>
          <w:tcPr>
            <w:tcW w:w="3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B26" w:rsidRPr="006C3B47" w:rsidRDefault="008F2B26" w:rsidP="00640A7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F2B26" w:rsidRPr="006C3B47" w:rsidRDefault="00D171A3" w:rsidP="00640A7C">
            <w:pPr>
              <w:rPr>
                <w:rFonts w:asciiTheme="majorHAnsi" w:hAnsiTheme="majorHAnsi"/>
                <w:sz w:val="24"/>
                <w:szCs w:val="24"/>
              </w:rPr>
            </w:pPr>
            <w:r w:rsidRPr="006C3B47">
              <w:rPr>
                <w:rFonts w:asciiTheme="majorHAnsi" w:hAnsiTheme="majorHAnsi"/>
                <w:sz w:val="24"/>
                <w:szCs w:val="24"/>
              </w:rPr>
              <w:t>Encargado de Control de Averías.</w:t>
            </w:r>
          </w:p>
          <w:p w:rsidR="00D171A3" w:rsidRPr="006C3B47" w:rsidRDefault="00D171A3" w:rsidP="00640A7C">
            <w:pPr>
              <w:rPr>
                <w:rFonts w:asciiTheme="majorHAnsi" w:hAnsiTheme="majorHAnsi"/>
                <w:sz w:val="24"/>
                <w:szCs w:val="24"/>
              </w:rPr>
            </w:pPr>
            <w:r w:rsidRPr="006C3B47">
              <w:rPr>
                <w:rFonts w:asciiTheme="majorHAnsi" w:hAnsiTheme="majorHAnsi"/>
                <w:sz w:val="24"/>
                <w:szCs w:val="24"/>
              </w:rPr>
              <w:t>Encargado de Grupo Electrógeno.</w:t>
            </w:r>
          </w:p>
        </w:tc>
      </w:tr>
      <w:tr w:rsidR="008F2B26" w:rsidRPr="006C3B47" w:rsidTr="00640A7C">
        <w:trPr>
          <w:trHeight w:val="1080"/>
        </w:trPr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B26" w:rsidRPr="006C3B47" w:rsidRDefault="008F2B26" w:rsidP="00640A7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F2B26" w:rsidRPr="006C3B47" w:rsidRDefault="00D171A3" w:rsidP="00D171A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C3B47">
              <w:rPr>
                <w:rFonts w:asciiTheme="majorHAnsi" w:hAnsiTheme="majorHAnsi"/>
                <w:b/>
                <w:sz w:val="24"/>
                <w:szCs w:val="24"/>
              </w:rPr>
              <w:t>Enero-Marzo</w:t>
            </w:r>
          </w:p>
          <w:p w:rsidR="00D171A3" w:rsidRPr="006C3B47" w:rsidRDefault="00D171A3" w:rsidP="00D171A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C3B47">
              <w:rPr>
                <w:rFonts w:asciiTheme="majorHAnsi" w:hAnsiTheme="majorHAnsi"/>
                <w:b/>
                <w:sz w:val="24"/>
                <w:szCs w:val="24"/>
              </w:rPr>
              <w:t>2011</w:t>
            </w:r>
          </w:p>
        </w:tc>
        <w:tc>
          <w:tcPr>
            <w:tcW w:w="3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71A3" w:rsidRPr="006C3B47" w:rsidRDefault="00D171A3" w:rsidP="00640A7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F2B26" w:rsidRPr="006C3B47" w:rsidRDefault="00D171A3" w:rsidP="00D171A3">
            <w:pPr>
              <w:rPr>
                <w:rFonts w:asciiTheme="majorHAnsi" w:hAnsiTheme="majorHAnsi"/>
                <w:sz w:val="24"/>
                <w:szCs w:val="24"/>
              </w:rPr>
            </w:pPr>
            <w:r w:rsidRPr="006C3B47">
              <w:rPr>
                <w:rFonts w:asciiTheme="majorHAnsi" w:hAnsiTheme="majorHAnsi"/>
                <w:sz w:val="24"/>
                <w:szCs w:val="24"/>
              </w:rPr>
              <w:t xml:space="preserve">Capitanía de Puerto de Valparaíso. </w:t>
            </w:r>
          </w:p>
        </w:tc>
        <w:tc>
          <w:tcPr>
            <w:tcW w:w="3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B26" w:rsidRPr="006C3B47" w:rsidRDefault="008F2B26" w:rsidP="00640A7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F2B26" w:rsidRPr="006C3B47" w:rsidRDefault="00D171A3" w:rsidP="00640A7C">
            <w:pPr>
              <w:rPr>
                <w:rFonts w:asciiTheme="majorHAnsi" w:hAnsiTheme="majorHAnsi"/>
                <w:sz w:val="24"/>
                <w:szCs w:val="24"/>
              </w:rPr>
            </w:pPr>
            <w:r w:rsidRPr="006C3B47">
              <w:rPr>
                <w:rFonts w:asciiTheme="majorHAnsi" w:hAnsiTheme="majorHAnsi"/>
                <w:sz w:val="24"/>
                <w:szCs w:val="24"/>
              </w:rPr>
              <w:t xml:space="preserve">Ingeniero de Cargo  L.S.R. (Lancha de Servicio de Rescate) Arcángel. </w:t>
            </w:r>
          </w:p>
        </w:tc>
      </w:tr>
      <w:tr w:rsidR="008F2B26" w:rsidRPr="006C3B47" w:rsidTr="00640A7C">
        <w:trPr>
          <w:trHeight w:val="1080"/>
        </w:trPr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B26" w:rsidRPr="006C3B47" w:rsidRDefault="008F2B26" w:rsidP="00640A7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F2B26" w:rsidRPr="006C3B47" w:rsidRDefault="00D171A3" w:rsidP="00D171A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C3B47">
              <w:rPr>
                <w:rFonts w:asciiTheme="majorHAnsi" w:hAnsiTheme="majorHAnsi"/>
                <w:b/>
                <w:sz w:val="24"/>
                <w:szCs w:val="24"/>
              </w:rPr>
              <w:t>Abril-Diciembre</w:t>
            </w:r>
          </w:p>
          <w:p w:rsidR="00D171A3" w:rsidRPr="006C3B47" w:rsidRDefault="00D171A3" w:rsidP="00D171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C3B47">
              <w:rPr>
                <w:rFonts w:asciiTheme="majorHAnsi" w:hAnsiTheme="majorHAnsi"/>
                <w:b/>
                <w:sz w:val="24"/>
                <w:szCs w:val="24"/>
              </w:rPr>
              <w:t>2011</w:t>
            </w:r>
          </w:p>
        </w:tc>
        <w:tc>
          <w:tcPr>
            <w:tcW w:w="3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71A3" w:rsidRPr="006C3B47" w:rsidRDefault="00D171A3" w:rsidP="00D171A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F2B26" w:rsidRPr="006C3B47" w:rsidRDefault="00D171A3" w:rsidP="00D171A3">
            <w:pPr>
              <w:rPr>
                <w:rFonts w:asciiTheme="majorHAnsi" w:hAnsiTheme="majorHAnsi"/>
                <w:sz w:val="24"/>
                <w:szCs w:val="24"/>
              </w:rPr>
            </w:pPr>
            <w:r w:rsidRPr="006C3B47">
              <w:rPr>
                <w:rFonts w:asciiTheme="majorHAnsi" w:hAnsiTheme="majorHAnsi"/>
                <w:sz w:val="24"/>
                <w:szCs w:val="24"/>
              </w:rPr>
              <w:t xml:space="preserve">Capitanía de Puerto de Valparaíso. </w:t>
            </w:r>
          </w:p>
        </w:tc>
        <w:tc>
          <w:tcPr>
            <w:tcW w:w="3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B26" w:rsidRPr="006C3B47" w:rsidRDefault="008F2B26" w:rsidP="00640A7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F2B26" w:rsidRPr="006C3B47" w:rsidRDefault="00D171A3" w:rsidP="00D171A3">
            <w:pPr>
              <w:rPr>
                <w:rFonts w:asciiTheme="majorHAnsi" w:hAnsiTheme="majorHAnsi"/>
                <w:sz w:val="24"/>
                <w:szCs w:val="24"/>
              </w:rPr>
            </w:pPr>
            <w:r w:rsidRPr="006C3B47">
              <w:rPr>
                <w:rFonts w:asciiTheme="majorHAnsi" w:hAnsiTheme="majorHAnsi"/>
                <w:sz w:val="24"/>
                <w:szCs w:val="24"/>
              </w:rPr>
              <w:t xml:space="preserve">Encargado de Control de </w:t>
            </w:r>
            <w:r w:rsidR="00485A26" w:rsidRPr="006C3B47">
              <w:rPr>
                <w:rFonts w:asciiTheme="majorHAnsi" w:hAnsiTheme="majorHAnsi"/>
                <w:sz w:val="24"/>
                <w:szCs w:val="24"/>
              </w:rPr>
              <w:t>Averías</w:t>
            </w:r>
            <w:r w:rsidRPr="006C3B47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D171A3" w:rsidRPr="006C3B47" w:rsidRDefault="00D171A3" w:rsidP="00D171A3">
            <w:pPr>
              <w:rPr>
                <w:rFonts w:asciiTheme="majorHAnsi" w:hAnsiTheme="majorHAnsi"/>
                <w:sz w:val="24"/>
                <w:szCs w:val="24"/>
              </w:rPr>
            </w:pPr>
            <w:r w:rsidRPr="006C3B47">
              <w:rPr>
                <w:rFonts w:asciiTheme="majorHAnsi" w:hAnsiTheme="majorHAnsi"/>
                <w:sz w:val="24"/>
                <w:szCs w:val="24"/>
              </w:rPr>
              <w:t>Encargado de Motos terrestres y acuáticas.</w:t>
            </w:r>
          </w:p>
        </w:tc>
      </w:tr>
      <w:tr w:rsidR="008F2B26" w:rsidRPr="006C3B47" w:rsidTr="00640A7C">
        <w:trPr>
          <w:trHeight w:val="1080"/>
        </w:trPr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B26" w:rsidRPr="006C3B47" w:rsidRDefault="008F2B26" w:rsidP="00D171A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171A3" w:rsidRPr="006C3B47" w:rsidRDefault="00D171A3" w:rsidP="00D171A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C3B47">
              <w:rPr>
                <w:rFonts w:asciiTheme="majorHAnsi" w:hAnsiTheme="majorHAnsi"/>
                <w:b/>
                <w:sz w:val="24"/>
                <w:szCs w:val="24"/>
              </w:rPr>
              <w:t>Junio-Diciembre</w:t>
            </w:r>
          </w:p>
          <w:p w:rsidR="008F2B26" w:rsidRPr="006C3B47" w:rsidRDefault="008F2B26" w:rsidP="00D171A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C3B47">
              <w:rPr>
                <w:rFonts w:asciiTheme="majorHAnsi" w:hAnsiTheme="majorHAnsi"/>
                <w:b/>
                <w:sz w:val="24"/>
                <w:szCs w:val="24"/>
              </w:rPr>
              <w:t>2010</w:t>
            </w:r>
          </w:p>
        </w:tc>
        <w:tc>
          <w:tcPr>
            <w:tcW w:w="3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B26" w:rsidRPr="006C3B47" w:rsidRDefault="008F2B26" w:rsidP="00640A7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F2B26" w:rsidRPr="006C3B47" w:rsidRDefault="00D171A3" w:rsidP="00640A7C">
            <w:pPr>
              <w:rPr>
                <w:rFonts w:asciiTheme="majorHAnsi" w:hAnsiTheme="majorHAnsi"/>
                <w:sz w:val="24"/>
                <w:szCs w:val="24"/>
                <w:lang w:val="es-CL"/>
              </w:rPr>
            </w:pPr>
            <w:r w:rsidRPr="006C3B47">
              <w:rPr>
                <w:rFonts w:asciiTheme="majorHAnsi" w:hAnsiTheme="majorHAnsi"/>
                <w:sz w:val="24"/>
                <w:szCs w:val="24"/>
              </w:rPr>
              <w:t>Capitanía de Puerto de Valparaíso.</w:t>
            </w:r>
          </w:p>
          <w:p w:rsidR="008F2B26" w:rsidRPr="006C3B47" w:rsidRDefault="008F2B26" w:rsidP="00640A7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B26" w:rsidRPr="006C3B47" w:rsidRDefault="008F2B26" w:rsidP="00640A7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85A26" w:rsidRPr="006C3B47" w:rsidRDefault="00485A26" w:rsidP="00485A26">
            <w:pPr>
              <w:rPr>
                <w:rFonts w:asciiTheme="majorHAnsi" w:hAnsiTheme="majorHAnsi"/>
                <w:sz w:val="24"/>
                <w:szCs w:val="24"/>
              </w:rPr>
            </w:pPr>
            <w:r w:rsidRPr="006C3B47">
              <w:rPr>
                <w:rFonts w:asciiTheme="majorHAnsi" w:hAnsiTheme="majorHAnsi"/>
                <w:sz w:val="24"/>
                <w:szCs w:val="24"/>
              </w:rPr>
              <w:t>Encargado de Control de Averías.</w:t>
            </w:r>
          </w:p>
          <w:p w:rsidR="008F2B26" w:rsidRPr="006C3B47" w:rsidRDefault="008F2B26" w:rsidP="00640A7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F2B26" w:rsidRPr="006C3B47" w:rsidTr="00640A7C">
        <w:trPr>
          <w:trHeight w:val="1080"/>
        </w:trPr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B26" w:rsidRPr="006C3B47" w:rsidRDefault="008F2B26" w:rsidP="00640A7C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:rsidR="008F2B26" w:rsidRPr="006C3B47" w:rsidRDefault="00485A26" w:rsidP="00485A26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C3B47">
              <w:rPr>
                <w:rFonts w:asciiTheme="majorHAnsi" w:hAnsiTheme="majorHAnsi"/>
                <w:b/>
                <w:bCs/>
                <w:sz w:val="24"/>
                <w:szCs w:val="24"/>
              </w:rPr>
              <w:t>2009</w:t>
            </w:r>
          </w:p>
        </w:tc>
        <w:tc>
          <w:tcPr>
            <w:tcW w:w="3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B26" w:rsidRPr="006C3B47" w:rsidRDefault="008F2B26" w:rsidP="00640A7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F2B26" w:rsidRPr="006C3B47" w:rsidRDefault="00485A26" w:rsidP="00485A26">
            <w:pPr>
              <w:rPr>
                <w:rFonts w:asciiTheme="majorHAnsi" w:hAnsiTheme="majorHAnsi"/>
                <w:sz w:val="24"/>
                <w:szCs w:val="24"/>
              </w:rPr>
            </w:pPr>
            <w:r w:rsidRPr="006C3B47">
              <w:rPr>
                <w:rFonts w:asciiTheme="majorHAnsi" w:hAnsiTheme="majorHAnsi"/>
                <w:sz w:val="24"/>
                <w:szCs w:val="24"/>
              </w:rPr>
              <w:t>Academia Politécnica Naval</w:t>
            </w:r>
          </w:p>
        </w:tc>
        <w:tc>
          <w:tcPr>
            <w:tcW w:w="3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B26" w:rsidRPr="006C3B47" w:rsidRDefault="008F2B26" w:rsidP="00640A7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F2B26" w:rsidRPr="006C3B47" w:rsidRDefault="00485A26" w:rsidP="00485A26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6C3B47">
              <w:rPr>
                <w:rFonts w:asciiTheme="majorHAnsi" w:hAnsiTheme="majorHAnsi"/>
                <w:bCs/>
                <w:sz w:val="24"/>
                <w:szCs w:val="24"/>
              </w:rPr>
              <w:t>Ayudante Mantenimiento y operación de Calderas.</w:t>
            </w:r>
          </w:p>
        </w:tc>
      </w:tr>
    </w:tbl>
    <w:p w:rsidR="007C64B1" w:rsidRPr="006C3B47" w:rsidRDefault="007C64B1">
      <w:pPr>
        <w:rPr>
          <w:rFonts w:asciiTheme="majorHAnsi" w:hAnsiTheme="majorHAnsi"/>
          <w:sz w:val="24"/>
          <w:szCs w:val="24"/>
        </w:rPr>
      </w:pPr>
    </w:p>
    <w:p w:rsidR="00485A26" w:rsidRDefault="00485A26"/>
    <w:tbl>
      <w:tblPr>
        <w:tblW w:w="8789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</w:tblBorders>
        <w:tblLook w:val="01E0"/>
      </w:tblPr>
      <w:tblGrid>
        <w:gridCol w:w="8789"/>
      </w:tblGrid>
      <w:tr w:rsidR="00485A26" w:rsidRPr="00FC0D17" w:rsidTr="00640A7C">
        <w:tc>
          <w:tcPr>
            <w:tcW w:w="8789" w:type="dxa"/>
            <w:tcBorders>
              <w:top w:val="double" w:sz="4" w:space="0" w:color="auto"/>
              <w:bottom w:val="single" w:sz="12" w:space="0" w:color="auto"/>
            </w:tcBorders>
            <w:shd w:val="clear" w:color="auto" w:fill="CCCCCC"/>
          </w:tcPr>
          <w:p w:rsidR="00315727" w:rsidRDefault="00315727" w:rsidP="00640A7C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:rsidR="00485A26" w:rsidRPr="006C3B47" w:rsidRDefault="00485A26" w:rsidP="00640A7C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C3B47">
              <w:rPr>
                <w:rFonts w:asciiTheme="majorHAnsi" w:hAnsiTheme="majorHAnsi"/>
                <w:b/>
                <w:bCs/>
                <w:sz w:val="28"/>
                <w:szCs w:val="28"/>
              </w:rPr>
              <w:t>CURSO DE CAPACITACION</w:t>
            </w:r>
          </w:p>
        </w:tc>
      </w:tr>
      <w:tr w:rsidR="00485A26" w:rsidTr="00640A7C">
        <w:tc>
          <w:tcPr>
            <w:tcW w:w="8789" w:type="dxa"/>
            <w:tcBorders>
              <w:top w:val="single" w:sz="12" w:space="0" w:color="auto"/>
            </w:tcBorders>
          </w:tcPr>
          <w:p w:rsidR="00485A26" w:rsidRPr="00796F2D" w:rsidRDefault="00485A26" w:rsidP="00640A7C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:rsidR="00DF5251" w:rsidRPr="006C3B47" w:rsidRDefault="00DF5251" w:rsidP="00DF5251">
            <w:pPr>
              <w:pStyle w:val="Prrafodelista"/>
              <w:numPr>
                <w:ilvl w:val="0"/>
                <w:numId w:val="5"/>
              </w:numPr>
              <w:rPr>
                <w:rFonts w:asciiTheme="majorHAnsi" w:eastAsia="Times New Roman" w:hAnsiTheme="majorHAnsi"/>
                <w:b/>
                <w:bCs/>
                <w:color w:val="17365D" w:themeColor="text2" w:themeShade="BF"/>
                <w:sz w:val="24"/>
                <w:szCs w:val="24"/>
                <w:lang w:eastAsia="es-ES"/>
              </w:rPr>
            </w:pPr>
            <w:r w:rsidRPr="006C3B47">
              <w:rPr>
                <w:rFonts w:asciiTheme="majorHAnsi" w:eastAsia="Times New Roman" w:hAnsiTheme="majorHAnsi"/>
                <w:b/>
                <w:bCs/>
                <w:color w:val="17365D" w:themeColor="text2" w:themeShade="BF"/>
                <w:sz w:val="24"/>
                <w:szCs w:val="24"/>
                <w:lang w:eastAsia="es-ES"/>
              </w:rPr>
              <w:t xml:space="preserve">2009              </w:t>
            </w:r>
            <w:r w:rsidRPr="006C3B47">
              <w:rPr>
                <w:rFonts w:asciiTheme="majorHAnsi" w:eastAsia="Times New Roman" w:hAnsiTheme="majorHAnsi"/>
                <w:bCs/>
                <w:color w:val="17365D" w:themeColor="text2" w:themeShade="BF"/>
                <w:sz w:val="24"/>
                <w:szCs w:val="24"/>
                <w:lang w:eastAsia="es-ES"/>
              </w:rPr>
              <w:t xml:space="preserve"> Curso de Mantenimiento y Operación de Calderas.   </w:t>
            </w:r>
          </w:p>
          <w:p w:rsidR="00DF5251" w:rsidRPr="006C3B47" w:rsidRDefault="00DF5251" w:rsidP="00DF525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17365D" w:themeColor="text2" w:themeShade="BF"/>
                <w:sz w:val="24"/>
                <w:szCs w:val="24"/>
                <w:lang w:eastAsia="es-ES"/>
              </w:rPr>
            </w:pPr>
            <w:r w:rsidRPr="006C3B47">
              <w:rPr>
                <w:rFonts w:asciiTheme="majorHAnsi" w:eastAsia="Times New Roman" w:hAnsiTheme="majorHAnsi"/>
                <w:b/>
                <w:bCs/>
                <w:color w:val="17365D" w:themeColor="text2" w:themeShade="BF"/>
                <w:sz w:val="24"/>
                <w:szCs w:val="24"/>
                <w:lang w:eastAsia="es-ES"/>
              </w:rPr>
              <w:t xml:space="preserve">                                        </w:t>
            </w:r>
            <w:r w:rsidRPr="006C3B47">
              <w:rPr>
                <w:rFonts w:asciiTheme="majorHAnsi" w:eastAsia="Times New Roman" w:hAnsiTheme="majorHAnsi" w:cs="Times New Roman"/>
                <w:bCs/>
                <w:color w:val="17365D" w:themeColor="text2" w:themeShade="BF"/>
                <w:sz w:val="24"/>
                <w:szCs w:val="24"/>
                <w:lang w:eastAsia="es-ES"/>
              </w:rPr>
              <w:t>Curso básico de control de Incendios.</w:t>
            </w:r>
            <w:r w:rsidRPr="006C3B47">
              <w:rPr>
                <w:rFonts w:asciiTheme="majorHAnsi" w:eastAsia="Times New Roman" w:hAnsiTheme="majorHAnsi" w:cs="Times New Roman"/>
                <w:b/>
                <w:bCs/>
                <w:color w:val="17365D" w:themeColor="text2" w:themeShade="BF"/>
                <w:sz w:val="24"/>
                <w:szCs w:val="24"/>
                <w:lang w:eastAsia="es-ES"/>
              </w:rPr>
              <w:t xml:space="preserve"> </w:t>
            </w:r>
            <w:r w:rsidRPr="006C3B47">
              <w:rPr>
                <w:rFonts w:asciiTheme="majorHAnsi" w:eastAsia="Times New Roman" w:hAnsiTheme="majorHAnsi" w:cs="Times New Roman"/>
                <w:b/>
                <w:bCs/>
                <w:color w:val="17365D" w:themeColor="text2" w:themeShade="BF"/>
                <w:sz w:val="24"/>
                <w:szCs w:val="24"/>
                <w:lang w:eastAsia="es-ES"/>
              </w:rPr>
              <w:t xml:space="preserve">   </w:t>
            </w:r>
          </w:p>
          <w:p w:rsidR="00DF5251" w:rsidRPr="006C3B47" w:rsidRDefault="00DF5251" w:rsidP="00DF525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17365D" w:themeColor="text2" w:themeShade="BF"/>
                <w:sz w:val="24"/>
                <w:szCs w:val="24"/>
                <w:lang w:eastAsia="es-ES"/>
              </w:rPr>
            </w:pPr>
            <w:r w:rsidRPr="006C3B47">
              <w:rPr>
                <w:rFonts w:asciiTheme="majorHAnsi" w:eastAsia="Times New Roman" w:hAnsiTheme="majorHAnsi" w:cs="Times New Roman"/>
                <w:bCs/>
                <w:color w:val="17365D" w:themeColor="text2" w:themeShade="BF"/>
                <w:sz w:val="24"/>
                <w:szCs w:val="24"/>
                <w:lang w:eastAsia="es-ES"/>
              </w:rPr>
              <w:t xml:space="preserve">                                        Curso básico control de Averías.</w:t>
            </w:r>
          </w:p>
          <w:p w:rsidR="00DF5251" w:rsidRPr="006C3B47" w:rsidRDefault="00DF5251" w:rsidP="00DF525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17365D" w:themeColor="text2" w:themeShade="BF"/>
                <w:sz w:val="24"/>
                <w:szCs w:val="24"/>
                <w:lang w:eastAsia="es-ES"/>
              </w:rPr>
            </w:pPr>
          </w:p>
          <w:p w:rsidR="003E2734" w:rsidRPr="006C3B47" w:rsidRDefault="00DF5251" w:rsidP="00DF5251">
            <w:pPr>
              <w:pStyle w:val="Prrafodelista"/>
              <w:numPr>
                <w:ilvl w:val="0"/>
                <w:numId w:val="5"/>
              </w:numPr>
              <w:rPr>
                <w:rFonts w:asciiTheme="majorHAnsi" w:eastAsia="Times New Roman" w:hAnsiTheme="majorHAnsi"/>
                <w:bCs/>
                <w:color w:val="17365D" w:themeColor="text2" w:themeShade="BF"/>
                <w:sz w:val="24"/>
                <w:szCs w:val="24"/>
                <w:lang w:eastAsia="es-ES"/>
              </w:rPr>
            </w:pPr>
            <w:r w:rsidRPr="006C3B47">
              <w:rPr>
                <w:rFonts w:asciiTheme="majorHAnsi" w:eastAsia="Times New Roman" w:hAnsiTheme="majorHAnsi"/>
                <w:b/>
                <w:bCs/>
                <w:color w:val="17365D" w:themeColor="text2" w:themeShade="BF"/>
                <w:sz w:val="24"/>
                <w:szCs w:val="24"/>
                <w:lang w:eastAsia="es-ES"/>
              </w:rPr>
              <w:t xml:space="preserve">2010              </w:t>
            </w:r>
            <w:r w:rsidR="003E2734" w:rsidRPr="006C3B47">
              <w:rPr>
                <w:rFonts w:asciiTheme="majorHAnsi" w:eastAsia="Times New Roman" w:hAnsiTheme="majorHAnsi"/>
                <w:b/>
                <w:bCs/>
                <w:color w:val="17365D" w:themeColor="text2" w:themeShade="BF"/>
                <w:sz w:val="24"/>
                <w:szCs w:val="24"/>
                <w:lang w:eastAsia="es-ES"/>
              </w:rPr>
              <w:t xml:space="preserve"> </w:t>
            </w:r>
            <w:r w:rsidR="003E2734" w:rsidRPr="006C3B47">
              <w:rPr>
                <w:rFonts w:asciiTheme="majorHAnsi" w:eastAsia="Times New Roman" w:hAnsiTheme="majorHAnsi"/>
                <w:bCs/>
                <w:color w:val="17365D" w:themeColor="text2" w:themeShade="BF"/>
                <w:sz w:val="24"/>
                <w:szCs w:val="24"/>
                <w:lang w:eastAsia="es-ES"/>
              </w:rPr>
              <w:t>Curso de Administración Marítima.</w:t>
            </w:r>
          </w:p>
          <w:p w:rsidR="00DF5251" w:rsidRPr="006C3B47" w:rsidRDefault="003E2734" w:rsidP="003E2734">
            <w:pPr>
              <w:pStyle w:val="Prrafodelista"/>
              <w:rPr>
                <w:rFonts w:asciiTheme="majorHAnsi" w:eastAsia="Times New Roman" w:hAnsiTheme="majorHAnsi"/>
                <w:bCs/>
                <w:color w:val="17365D" w:themeColor="text2" w:themeShade="BF"/>
                <w:sz w:val="24"/>
                <w:szCs w:val="24"/>
                <w:lang w:eastAsia="es-ES"/>
              </w:rPr>
            </w:pPr>
            <w:r w:rsidRPr="006C3B47">
              <w:rPr>
                <w:rFonts w:asciiTheme="majorHAnsi" w:eastAsia="Times New Roman" w:hAnsiTheme="majorHAnsi"/>
                <w:b/>
                <w:bCs/>
                <w:color w:val="17365D" w:themeColor="text2" w:themeShade="BF"/>
                <w:sz w:val="24"/>
                <w:szCs w:val="24"/>
                <w:lang w:eastAsia="es-ES"/>
              </w:rPr>
              <w:t xml:space="preserve">                         </w:t>
            </w:r>
            <w:r w:rsidR="00DF5251" w:rsidRPr="006C3B47">
              <w:rPr>
                <w:rFonts w:asciiTheme="majorHAnsi" w:eastAsia="Times New Roman" w:hAnsiTheme="majorHAnsi"/>
                <w:b/>
                <w:bCs/>
                <w:color w:val="17365D" w:themeColor="text2" w:themeShade="BF"/>
                <w:sz w:val="24"/>
                <w:szCs w:val="24"/>
                <w:lang w:eastAsia="es-ES"/>
              </w:rPr>
              <w:t xml:space="preserve"> </w:t>
            </w:r>
            <w:r w:rsidR="00DF5251" w:rsidRPr="006C3B47">
              <w:rPr>
                <w:rFonts w:asciiTheme="majorHAnsi" w:eastAsia="Times New Roman" w:hAnsiTheme="majorHAnsi"/>
                <w:bCs/>
                <w:color w:val="17365D" w:themeColor="text2" w:themeShade="BF"/>
                <w:sz w:val="24"/>
                <w:szCs w:val="24"/>
                <w:lang w:eastAsia="es-ES"/>
              </w:rPr>
              <w:t xml:space="preserve">Curso de Primeros Auxilios.     </w:t>
            </w:r>
          </w:p>
          <w:p w:rsidR="00DF5251" w:rsidRPr="006C3B47" w:rsidRDefault="00DF5251" w:rsidP="00DF5251">
            <w:pPr>
              <w:pStyle w:val="Prrafodelista"/>
              <w:rPr>
                <w:rFonts w:asciiTheme="majorHAnsi" w:eastAsia="Times New Roman" w:hAnsiTheme="majorHAnsi"/>
                <w:bCs/>
                <w:color w:val="17365D" w:themeColor="text2" w:themeShade="BF"/>
                <w:sz w:val="24"/>
                <w:szCs w:val="24"/>
                <w:lang w:eastAsia="es-ES"/>
              </w:rPr>
            </w:pPr>
            <w:r w:rsidRPr="006C3B47">
              <w:rPr>
                <w:rFonts w:asciiTheme="majorHAnsi" w:eastAsia="Times New Roman" w:hAnsiTheme="majorHAnsi"/>
                <w:b/>
                <w:bCs/>
                <w:color w:val="17365D" w:themeColor="text2" w:themeShade="BF"/>
                <w:sz w:val="24"/>
                <w:szCs w:val="24"/>
                <w:lang w:eastAsia="es-ES"/>
              </w:rPr>
              <w:t xml:space="preserve">                          </w:t>
            </w:r>
            <w:r w:rsidRPr="006C3B47">
              <w:rPr>
                <w:rFonts w:asciiTheme="majorHAnsi" w:eastAsia="Times New Roman" w:hAnsiTheme="majorHAnsi"/>
                <w:bCs/>
                <w:color w:val="17365D" w:themeColor="text2" w:themeShade="BF"/>
                <w:sz w:val="24"/>
                <w:szCs w:val="24"/>
                <w:lang w:eastAsia="es-ES"/>
              </w:rPr>
              <w:t>Curso de Mantenimiento de Lanchas Arcángel</w:t>
            </w:r>
            <w:r w:rsidR="00C70057" w:rsidRPr="006C3B47">
              <w:rPr>
                <w:rFonts w:asciiTheme="majorHAnsi" w:eastAsia="Times New Roman" w:hAnsiTheme="majorHAnsi"/>
                <w:bCs/>
                <w:color w:val="17365D" w:themeColor="text2" w:themeShade="BF"/>
                <w:sz w:val="24"/>
                <w:szCs w:val="24"/>
                <w:lang w:eastAsia="es-ES"/>
              </w:rPr>
              <w:t>.</w:t>
            </w:r>
          </w:p>
          <w:p w:rsidR="00DF5251" w:rsidRPr="006C3B47" w:rsidRDefault="00C70057" w:rsidP="00DF5251">
            <w:pPr>
              <w:pStyle w:val="Prrafodelista"/>
              <w:rPr>
                <w:rFonts w:asciiTheme="majorHAnsi" w:eastAsia="Times New Roman" w:hAnsiTheme="majorHAnsi"/>
                <w:bCs/>
                <w:color w:val="17365D" w:themeColor="text2" w:themeShade="BF"/>
                <w:sz w:val="24"/>
                <w:szCs w:val="24"/>
                <w:lang w:eastAsia="es-ES"/>
              </w:rPr>
            </w:pPr>
            <w:r w:rsidRPr="006C3B47">
              <w:rPr>
                <w:rFonts w:asciiTheme="majorHAnsi" w:eastAsia="Times New Roman" w:hAnsiTheme="majorHAnsi"/>
                <w:bCs/>
                <w:color w:val="17365D" w:themeColor="text2" w:themeShade="BF"/>
                <w:sz w:val="24"/>
                <w:szCs w:val="24"/>
                <w:lang w:eastAsia="es-ES"/>
              </w:rPr>
              <w:t xml:space="preserve">                          Curso de Incendio en Unidades Abordo.</w:t>
            </w:r>
          </w:p>
          <w:p w:rsidR="00DF5251" w:rsidRPr="006C3B47" w:rsidRDefault="00DF5251" w:rsidP="00DF5251">
            <w:pPr>
              <w:pStyle w:val="Prrafodelista"/>
              <w:rPr>
                <w:rFonts w:asciiTheme="majorHAnsi" w:eastAsia="Times New Roman" w:hAnsiTheme="majorHAnsi"/>
                <w:bCs/>
                <w:color w:val="17365D" w:themeColor="text2" w:themeShade="BF"/>
                <w:sz w:val="24"/>
                <w:szCs w:val="24"/>
                <w:lang w:eastAsia="es-ES"/>
              </w:rPr>
            </w:pPr>
          </w:p>
          <w:p w:rsidR="00DF5251" w:rsidRPr="006C3B47" w:rsidRDefault="00DF5251" w:rsidP="00DF5251">
            <w:pPr>
              <w:pStyle w:val="Prrafodelista"/>
              <w:rPr>
                <w:rFonts w:asciiTheme="majorHAnsi" w:eastAsia="Times New Roman" w:hAnsiTheme="majorHAnsi"/>
                <w:bCs/>
                <w:color w:val="17365D" w:themeColor="text2" w:themeShade="BF"/>
                <w:sz w:val="24"/>
                <w:szCs w:val="24"/>
                <w:lang w:eastAsia="es-ES"/>
              </w:rPr>
            </w:pPr>
            <w:r w:rsidRPr="006C3B47">
              <w:rPr>
                <w:rFonts w:asciiTheme="majorHAnsi" w:eastAsia="Times New Roman" w:hAnsiTheme="majorHAnsi"/>
                <w:bCs/>
                <w:color w:val="17365D" w:themeColor="text2" w:themeShade="BF"/>
                <w:sz w:val="24"/>
                <w:szCs w:val="24"/>
                <w:lang w:eastAsia="es-ES"/>
              </w:rPr>
              <w:t xml:space="preserve">                     </w:t>
            </w:r>
          </w:p>
          <w:p w:rsidR="00DF5251" w:rsidRDefault="00DF5251" w:rsidP="00DF5251">
            <w:pPr>
              <w:pStyle w:val="Prrafodelista"/>
              <w:rPr>
                <w:rFonts w:asciiTheme="majorHAnsi" w:eastAsia="Times New Roman" w:hAnsiTheme="majorHAnsi"/>
                <w:bCs/>
                <w:color w:val="17365D" w:themeColor="text2" w:themeShade="BF"/>
                <w:sz w:val="24"/>
                <w:szCs w:val="24"/>
                <w:lang w:eastAsia="es-ES"/>
              </w:rPr>
            </w:pPr>
            <w:r w:rsidRPr="006C3B47">
              <w:rPr>
                <w:rFonts w:asciiTheme="majorHAnsi" w:eastAsia="Times New Roman" w:hAnsiTheme="majorHAnsi"/>
                <w:bCs/>
                <w:color w:val="17365D" w:themeColor="text2" w:themeShade="BF"/>
                <w:sz w:val="24"/>
                <w:szCs w:val="24"/>
                <w:lang w:eastAsia="es-ES"/>
              </w:rPr>
              <w:t xml:space="preserve">   </w:t>
            </w:r>
          </w:p>
          <w:p w:rsidR="00315727" w:rsidRPr="006C3B47" w:rsidRDefault="00315727" w:rsidP="00DF5251">
            <w:pPr>
              <w:pStyle w:val="Prrafodelista"/>
              <w:rPr>
                <w:rFonts w:asciiTheme="majorHAnsi" w:eastAsia="Times New Roman" w:hAnsiTheme="majorHAnsi"/>
                <w:bCs/>
                <w:color w:val="17365D" w:themeColor="text2" w:themeShade="BF"/>
                <w:sz w:val="24"/>
                <w:szCs w:val="24"/>
                <w:lang w:eastAsia="es-ES"/>
              </w:rPr>
            </w:pPr>
          </w:p>
          <w:p w:rsidR="00485A26" w:rsidRPr="006C3B47" w:rsidRDefault="00485A26" w:rsidP="00DF525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17365D" w:themeColor="text2" w:themeShade="BF"/>
                <w:sz w:val="24"/>
                <w:szCs w:val="24"/>
                <w:lang w:eastAsia="es-ES"/>
              </w:rPr>
            </w:pPr>
            <w:r w:rsidRPr="006C3B47">
              <w:rPr>
                <w:rFonts w:asciiTheme="majorHAnsi" w:eastAsia="Times New Roman" w:hAnsiTheme="majorHAnsi" w:cs="Times New Roman"/>
                <w:bCs/>
                <w:color w:val="17365D" w:themeColor="text2" w:themeShade="BF"/>
                <w:sz w:val="24"/>
                <w:szCs w:val="24"/>
                <w:lang w:eastAsia="es-ES"/>
              </w:rPr>
              <w:t xml:space="preserve">             </w:t>
            </w:r>
          </w:p>
          <w:p w:rsidR="00485A26" w:rsidRPr="006C3B47" w:rsidRDefault="00485A26" w:rsidP="00640A7C">
            <w:pPr>
              <w:spacing w:after="0" w:line="240" w:lineRule="auto"/>
              <w:ind w:left="231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485A26" w:rsidRPr="006C3B47" w:rsidRDefault="00DF5251" w:rsidP="00DF5251">
            <w:pPr>
              <w:pStyle w:val="Prrafodelista"/>
              <w:numPr>
                <w:ilvl w:val="0"/>
                <w:numId w:val="5"/>
              </w:numPr>
              <w:tabs>
                <w:tab w:val="left" w:pos="2018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6C3B47">
              <w:rPr>
                <w:rFonts w:asciiTheme="majorHAnsi" w:hAnsiTheme="majorHAnsi"/>
                <w:b/>
                <w:sz w:val="24"/>
                <w:szCs w:val="24"/>
              </w:rPr>
              <w:t xml:space="preserve">2011             </w:t>
            </w:r>
            <w:r w:rsidRPr="006C3B4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70057" w:rsidRPr="006C3B47">
              <w:rPr>
                <w:rFonts w:asciiTheme="majorHAnsi" w:hAnsiTheme="majorHAnsi"/>
                <w:sz w:val="24"/>
                <w:szCs w:val="24"/>
              </w:rPr>
              <w:t>Curso de Mantenimiento de Lanchas Defender.</w:t>
            </w:r>
          </w:p>
          <w:p w:rsidR="00C70057" w:rsidRPr="006C3B47" w:rsidRDefault="00C70057" w:rsidP="00C70057">
            <w:pPr>
              <w:pStyle w:val="Prrafodelista"/>
              <w:tabs>
                <w:tab w:val="left" w:pos="2018"/>
              </w:tabs>
              <w:rPr>
                <w:rFonts w:asciiTheme="majorHAnsi" w:hAnsiTheme="majorHAnsi"/>
                <w:sz w:val="24"/>
                <w:szCs w:val="24"/>
              </w:rPr>
            </w:pPr>
            <w:r w:rsidRPr="006C3B47">
              <w:rPr>
                <w:rFonts w:asciiTheme="majorHAnsi" w:hAnsiTheme="majorHAnsi"/>
                <w:sz w:val="24"/>
                <w:szCs w:val="24"/>
              </w:rPr>
              <w:t xml:space="preserve">                         Curso de Mantenimiento de Cuadrimotos Terrestres.</w:t>
            </w:r>
          </w:p>
          <w:p w:rsidR="00C70057" w:rsidRPr="006C3B47" w:rsidRDefault="00C70057" w:rsidP="00C70057">
            <w:pPr>
              <w:pStyle w:val="Prrafodelista"/>
              <w:tabs>
                <w:tab w:val="left" w:pos="2018"/>
              </w:tabs>
              <w:rPr>
                <w:rFonts w:asciiTheme="majorHAnsi" w:hAnsiTheme="majorHAnsi"/>
                <w:sz w:val="24"/>
                <w:szCs w:val="24"/>
              </w:rPr>
            </w:pPr>
            <w:r w:rsidRPr="006C3B47">
              <w:rPr>
                <w:rFonts w:asciiTheme="majorHAnsi" w:hAnsiTheme="majorHAnsi"/>
                <w:sz w:val="24"/>
                <w:szCs w:val="24"/>
              </w:rPr>
              <w:t xml:space="preserve">                         Curso de Mantenimiento de Motos Acuáticas.</w:t>
            </w:r>
          </w:p>
          <w:p w:rsidR="00C70057" w:rsidRPr="006C3B47" w:rsidRDefault="00C70057" w:rsidP="00C70057">
            <w:pPr>
              <w:pStyle w:val="Prrafodelista"/>
              <w:tabs>
                <w:tab w:val="left" w:pos="2018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C70057" w:rsidRPr="006C3B47" w:rsidRDefault="00C70057" w:rsidP="00C70057">
            <w:pPr>
              <w:pStyle w:val="Prrafodelista"/>
              <w:numPr>
                <w:ilvl w:val="0"/>
                <w:numId w:val="5"/>
              </w:numPr>
              <w:tabs>
                <w:tab w:val="left" w:pos="2018"/>
              </w:tabs>
              <w:rPr>
                <w:rFonts w:asciiTheme="majorHAnsi" w:hAnsiTheme="majorHAnsi"/>
                <w:sz w:val="24"/>
                <w:szCs w:val="24"/>
              </w:rPr>
            </w:pPr>
            <w:r w:rsidRPr="006C3B47">
              <w:rPr>
                <w:rFonts w:asciiTheme="majorHAnsi" w:hAnsiTheme="majorHAnsi"/>
                <w:b/>
                <w:sz w:val="24"/>
                <w:szCs w:val="24"/>
              </w:rPr>
              <w:t xml:space="preserve">2013              </w:t>
            </w:r>
            <w:r w:rsidRPr="006C3B47">
              <w:rPr>
                <w:rFonts w:asciiTheme="majorHAnsi" w:hAnsiTheme="majorHAnsi"/>
                <w:sz w:val="24"/>
                <w:szCs w:val="24"/>
              </w:rPr>
              <w:t>Curso de Mantenimiento Motores Fuera de Borda</w:t>
            </w:r>
          </w:p>
          <w:p w:rsidR="00C70057" w:rsidRPr="006C3B47" w:rsidRDefault="00C70057" w:rsidP="00C70057">
            <w:pPr>
              <w:pStyle w:val="Prrafodelista"/>
              <w:tabs>
                <w:tab w:val="left" w:pos="2018"/>
              </w:tabs>
              <w:rPr>
                <w:rFonts w:asciiTheme="majorHAnsi" w:hAnsiTheme="majorHAnsi"/>
                <w:sz w:val="24"/>
                <w:szCs w:val="24"/>
              </w:rPr>
            </w:pPr>
            <w:r w:rsidRPr="006C3B47">
              <w:rPr>
                <w:rFonts w:asciiTheme="majorHAnsi" w:hAnsiTheme="majorHAnsi"/>
                <w:sz w:val="24"/>
                <w:szCs w:val="24"/>
              </w:rPr>
              <w:t xml:space="preserve">                         Curso de Reparación de Botes Salvavidas.</w:t>
            </w:r>
          </w:p>
          <w:p w:rsidR="00C70057" w:rsidRPr="006C3B47" w:rsidRDefault="00C70057" w:rsidP="00C70057">
            <w:pPr>
              <w:pStyle w:val="Prrafodelista"/>
              <w:tabs>
                <w:tab w:val="left" w:pos="2018"/>
              </w:tabs>
              <w:rPr>
                <w:rFonts w:asciiTheme="majorHAnsi" w:hAnsiTheme="majorHAnsi"/>
                <w:sz w:val="24"/>
                <w:szCs w:val="24"/>
              </w:rPr>
            </w:pPr>
            <w:r w:rsidRPr="006C3B47">
              <w:rPr>
                <w:rFonts w:asciiTheme="majorHAnsi" w:hAnsiTheme="majorHAnsi"/>
                <w:sz w:val="24"/>
                <w:szCs w:val="24"/>
              </w:rPr>
              <w:t xml:space="preserve">                         </w:t>
            </w:r>
          </w:p>
          <w:p w:rsidR="00485A26" w:rsidRDefault="00485A26" w:rsidP="00640A7C">
            <w:pPr>
              <w:rPr>
                <w:sz w:val="24"/>
                <w:szCs w:val="24"/>
              </w:rPr>
            </w:pPr>
          </w:p>
        </w:tc>
      </w:tr>
    </w:tbl>
    <w:p w:rsidR="00485A26" w:rsidRDefault="00485A26"/>
    <w:p w:rsidR="006F457F" w:rsidRDefault="006F457F"/>
    <w:tbl>
      <w:tblPr>
        <w:tblW w:w="8789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</w:tblBorders>
        <w:tblLook w:val="01E0"/>
      </w:tblPr>
      <w:tblGrid>
        <w:gridCol w:w="2406"/>
        <w:gridCol w:w="6383"/>
      </w:tblGrid>
      <w:tr w:rsidR="00CE79EB" w:rsidTr="007279D7">
        <w:tc>
          <w:tcPr>
            <w:tcW w:w="8789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CCCCCC"/>
          </w:tcPr>
          <w:p w:rsidR="00315727" w:rsidRDefault="00315727" w:rsidP="00640A7C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:rsidR="00CE79EB" w:rsidRPr="006C3B47" w:rsidRDefault="00CE79EB" w:rsidP="00640A7C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C3B47">
              <w:rPr>
                <w:rFonts w:asciiTheme="majorHAnsi" w:hAnsiTheme="majorHAnsi"/>
                <w:b/>
                <w:bCs/>
                <w:sz w:val="28"/>
                <w:szCs w:val="28"/>
              </w:rPr>
              <w:t>CONOCIMIENTOS INFORMATICOS</w:t>
            </w:r>
          </w:p>
        </w:tc>
      </w:tr>
      <w:tr w:rsidR="00CE79EB" w:rsidRPr="00CE79EB" w:rsidTr="007279D7">
        <w:trPr>
          <w:trHeight w:val="265"/>
        </w:trPr>
        <w:tc>
          <w:tcPr>
            <w:tcW w:w="2406" w:type="dxa"/>
            <w:tcBorders>
              <w:top w:val="single" w:sz="12" w:space="0" w:color="auto"/>
            </w:tcBorders>
          </w:tcPr>
          <w:p w:rsidR="00CE79EB" w:rsidRPr="00833D3A" w:rsidRDefault="00CE79EB" w:rsidP="00640A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E79EB" w:rsidRPr="00833D3A" w:rsidRDefault="00CE79EB" w:rsidP="00640A7C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33D3A">
              <w:rPr>
                <w:rFonts w:asciiTheme="majorHAnsi" w:hAnsiTheme="majorHAnsi"/>
                <w:sz w:val="24"/>
                <w:szCs w:val="24"/>
              </w:rPr>
              <w:t>Software:</w:t>
            </w:r>
          </w:p>
        </w:tc>
        <w:tc>
          <w:tcPr>
            <w:tcW w:w="6383" w:type="dxa"/>
            <w:tcBorders>
              <w:top w:val="single" w:sz="12" w:space="0" w:color="auto"/>
            </w:tcBorders>
          </w:tcPr>
          <w:p w:rsidR="00CE79EB" w:rsidRPr="00833D3A" w:rsidRDefault="00CE79EB" w:rsidP="00640A7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E79EB" w:rsidRPr="00833D3A" w:rsidRDefault="00CE79EB" w:rsidP="00640A7C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833D3A">
              <w:rPr>
                <w:rFonts w:asciiTheme="majorHAnsi" w:hAnsiTheme="majorHAnsi"/>
                <w:sz w:val="24"/>
                <w:szCs w:val="24"/>
                <w:lang w:val="en-US"/>
              </w:rPr>
              <w:t>Microsoft office Word, nivel medio.</w:t>
            </w:r>
          </w:p>
          <w:p w:rsidR="00CE79EB" w:rsidRPr="00833D3A" w:rsidRDefault="00CE79EB" w:rsidP="00640A7C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833D3A">
              <w:rPr>
                <w:rFonts w:asciiTheme="majorHAnsi" w:hAnsiTheme="majorHAnsi"/>
                <w:sz w:val="24"/>
                <w:szCs w:val="24"/>
                <w:lang w:val="en-US"/>
              </w:rPr>
              <w:t>Microsoft office Excel, nivel medio.</w:t>
            </w:r>
          </w:p>
          <w:p w:rsidR="00CE79EB" w:rsidRPr="00833D3A" w:rsidRDefault="00CE79EB" w:rsidP="00CE79EB">
            <w:pPr>
              <w:rPr>
                <w:rFonts w:asciiTheme="majorHAnsi" w:hAnsiTheme="majorHAnsi"/>
                <w:sz w:val="24"/>
                <w:szCs w:val="24"/>
                <w:lang w:val="es-CL"/>
              </w:rPr>
            </w:pPr>
            <w:r w:rsidRPr="00833D3A">
              <w:rPr>
                <w:rFonts w:asciiTheme="majorHAnsi" w:hAnsiTheme="majorHAnsi"/>
                <w:sz w:val="24"/>
                <w:szCs w:val="24"/>
                <w:lang w:val="es-CL"/>
              </w:rPr>
              <w:t xml:space="preserve">Sistema </w:t>
            </w:r>
            <w:r w:rsidR="00A719BB" w:rsidRPr="00833D3A">
              <w:rPr>
                <w:rFonts w:asciiTheme="majorHAnsi" w:hAnsiTheme="majorHAnsi"/>
                <w:sz w:val="24"/>
                <w:szCs w:val="24"/>
                <w:lang w:val="es-CL"/>
              </w:rPr>
              <w:t>Computacional de</w:t>
            </w:r>
            <w:r w:rsidRPr="00833D3A">
              <w:rPr>
                <w:rFonts w:asciiTheme="majorHAnsi" w:hAnsiTheme="majorHAnsi"/>
                <w:sz w:val="24"/>
                <w:szCs w:val="24"/>
                <w:lang w:val="es-CL"/>
              </w:rPr>
              <w:t xml:space="preserve"> Mantenimiento Salino nivel Superior.</w:t>
            </w:r>
          </w:p>
          <w:p w:rsidR="00CE79EB" w:rsidRPr="00833D3A" w:rsidRDefault="00CE79EB" w:rsidP="00CE79EB">
            <w:pPr>
              <w:rPr>
                <w:rFonts w:asciiTheme="majorHAnsi" w:hAnsiTheme="majorHAnsi"/>
                <w:sz w:val="24"/>
                <w:szCs w:val="24"/>
                <w:lang w:val="es-CL"/>
              </w:rPr>
            </w:pPr>
          </w:p>
        </w:tc>
      </w:tr>
    </w:tbl>
    <w:p w:rsidR="006F457F" w:rsidRDefault="006F457F">
      <w:pPr>
        <w:rPr>
          <w:lang w:val="es-CL"/>
        </w:rPr>
      </w:pPr>
    </w:p>
    <w:p w:rsidR="00315727" w:rsidRDefault="00315727">
      <w:pPr>
        <w:rPr>
          <w:lang w:val="es-CL"/>
        </w:rPr>
      </w:pPr>
    </w:p>
    <w:p w:rsidR="00315727" w:rsidRDefault="00315727">
      <w:pPr>
        <w:rPr>
          <w:lang w:val="es-CL"/>
        </w:rPr>
      </w:pPr>
    </w:p>
    <w:p w:rsidR="00315727" w:rsidRDefault="00315727">
      <w:pPr>
        <w:rPr>
          <w:lang w:val="es-CL"/>
        </w:rPr>
      </w:pPr>
    </w:p>
    <w:p w:rsidR="00315727" w:rsidRDefault="00315727">
      <w:pPr>
        <w:rPr>
          <w:lang w:val="es-CL"/>
        </w:rPr>
      </w:pPr>
    </w:p>
    <w:p w:rsidR="00315727" w:rsidRDefault="00315727">
      <w:pPr>
        <w:rPr>
          <w:lang w:val="es-CL"/>
        </w:rPr>
      </w:pPr>
    </w:p>
    <w:p w:rsidR="00315727" w:rsidRDefault="00315727">
      <w:pPr>
        <w:rPr>
          <w:lang w:val="es-CL"/>
        </w:rPr>
      </w:pPr>
    </w:p>
    <w:p w:rsidR="00A80DA0" w:rsidRDefault="00A80DA0">
      <w:pPr>
        <w:rPr>
          <w:lang w:val="es-CL"/>
        </w:rPr>
      </w:pPr>
    </w:p>
    <w:tbl>
      <w:tblPr>
        <w:tblW w:w="8739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</w:tblBorders>
        <w:tblLook w:val="01E0"/>
      </w:tblPr>
      <w:tblGrid>
        <w:gridCol w:w="8739"/>
      </w:tblGrid>
      <w:tr w:rsidR="00A80DA0" w:rsidTr="007279D7">
        <w:tc>
          <w:tcPr>
            <w:tcW w:w="8739" w:type="dxa"/>
            <w:tcBorders>
              <w:top w:val="double" w:sz="4" w:space="0" w:color="auto"/>
              <w:bottom w:val="single" w:sz="12" w:space="0" w:color="auto"/>
            </w:tcBorders>
            <w:shd w:val="clear" w:color="auto" w:fill="CCCCCC"/>
          </w:tcPr>
          <w:p w:rsidR="00315727" w:rsidRDefault="00315727" w:rsidP="00B169E6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ajorHAnsi" w:eastAsia="Times New Roman" w:hAnsiTheme="majorHAnsi" w:cs="Times New Roman"/>
                <w:b/>
                <w:bCs/>
                <w:color w:val="17365D" w:themeColor="text2" w:themeShade="BF"/>
                <w:sz w:val="28"/>
                <w:szCs w:val="28"/>
                <w:lang w:eastAsia="es-ES"/>
              </w:rPr>
            </w:pPr>
          </w:p>
          <w:p w:rsidR="00B169E6" w:rsidRDefault="00B169E6" w:rsidP="00315727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ajorHAnsi" w:eastAsia="Times New Roman" w:hAnsiTheme="majorHAnsi" w:cs="Times New Roman"/>
                <w:b/>
                <w:bCs/>
                <w:color w:val="17365D" w:themeColor="text2" w:themeShade="BF"/>
                <w:sz w:val="28"/>
                <w:szCs w:val="28"/>
                <w:lang w:eastAsia="es-ES"/>
              </w:rPr>
            </w:pPr>
            <w:r w:rsidRPr="00B169E6">
              <w:rPr>
                <w:rFonts w:asciiTheme="majorHAnsi" w:eastAsia="Times New Roman" w:hAnsiTheme="majorHAnsi" w:cs="Times New Roman"/>
                <w:b/>
                <w:bCs/>
                <w:color w:val="17365D" w:themeColor="text2" w:themeShade="BF"/>
                <w:sz w:val="28"/>
                <w:szCs w:val="28"/>
                <w:lang w:eastAsia="es-ES"/>
              </w:rPr>
              <w:t>CAPACIDADES PROFESIONALES</w:t>
            </w:r>
          </w:p>
          <w:p w:rsidR="00315727" w:rsidRPr="00B169E6" w:rsidRDefault="00315727" w:rsidP="00315727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ajorHAnsi" w:eastAsia="Times New Roman" w:hAnsiTheme="majorHAnsi" w:cs="Times New Roman"/>
                <w:b/>
                <w:bCs/>
                <w:color w:val="17365D" w:themeColor="text2" w:themeShade="BF"/>
                <w:sz w:val="26"/>
                <w:szCs w:val="26"/>
                <w:u w:val="single"/>
                <w:lang w:eastAsia="es-ES"/>
              </w:rPr>
            </w:pPr>
          </w:p>
        </w:tc>
      </w:tr>
      <w:tr w:rsidR="00B169E6" w:rsidRPr="00CE79EB" w:rsidTr="007279D7">
        <w:trPr>
          <w:trHeight w:val="265"/>
        </w:trPr>
        <w:tc>
          <w:tcPr>
            <w:tcW w:w="8739" w:type="dxa"/>
            <w:tcBorders>
              <w:top w:val="single" w:sz="12" w:space="0" w:color="auto"/>
            </w:tcBorders>
          </w:tcPr>
          <w:p w:rsidR="00B169E6" w:rsidRDefault="00B169E6" w:rsidP="00B169E6">
            <w:pPr>
              <w:tabs>
                <w:tab w:val="left" w:pos="463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ab/>
            </w:r>
          </w:p>
          <w:p w:rsidR="00B169E6" w:rsidRPr="00315727" w:rsidRDefault="00EC3B5D" w:rsidP="00EC3B5D">
            <w:pPr>
              <w:pStyle w:val="Prrafodelista"/>
              <w:numPr>
                <w:ilvl w:val="0"/>
                <w:numId w:val="6"/>
              </w:numPr>
              <w:spacing w:before="100" w:beforeAutospacing="1" w:after="100" w:afterAutospacing="1"/>
              <w:jc w:val="left"/>
              <w:rPr>
                <w:rFonts w:asciiTheme="majorHAnsi" w:eastAsia="Times New Roman" w:hAnsiTheme="majorHAnsi"/>
                <w:color w:val="17365D" w:themeColor="text2" w:themeShade="BF"/>
                <w:sz w:val="24"/>
                <w:szCs w:val="24"/>
                <w:lang w:eastAsia="es-ES"/>
              </w:rPr>
            </w:pPr>
            <w:r>
              <w:rPr>
                <w:rFonts w:asciiTheme="majorHAnsi" w:eastAsia="Times New Roman" w:hAnsiTheme="majorHAnsi" w:cs="Arial"/>
                <w:color w:val="17365D" w:themeColor="text2" w:themeShade="BF"/>
                <w:sz w:val="24"/>
                <w:szCs w:val="24"/>
                <w:lang w:eastAsia="es-ES"/>
              </w:rPr>
              <w:t>Efectuar actividades de M</w:t>
            </w:r>
            <w:r w:rsidR="00B169E6" w:rsidRPr="00A56770">
              <w:rPr>
                <w:rFonts w:asciiTheme="majorHAnsi" w:eastAsia="Times New Roman" w:hAnsiTheme="majorHAnsi" w:cs="Arial"/>
                <w:color w:val="17365D" w:themeColor="text2" w:themeShade="BF"/>
                <w:sz w:val="24"/>
                <w:szCs w:val="24"/>
                <w:lang w:eastAsia="es-ES"/>
              </w:rPr>
              <w:t>antención,</w:t>
            </w:r>
            <w:r>
              <w:rPr>
                <w:rFonts w:asciiTheme="majorHAnsi" w:eastAsia="Times New Roman" w:hAnsiTheme="majorHAnsi" w:cs="Arial"/>
                <w:color w:val="17365D" w:themeColor="text2" w:themeShade="BF"/>
                <w:sz w:val="24"/>
                <w:szCs w:val="24"/>
                <w:lang w:eastAsia="es-ES"/>
              </w:rPr>
              <w:t xml:space="preserve"> C</w:t>
            </w:r>
            <w:r w:rsidR="00B169E6" w:rsidRPr="00A56770">
              <w:rPr>
                <w:rFonts w:asciiTheme="majorHAnsi" w:eastAsia="Times New Roman" w:hAnsiTheme="majorHAnsi" w:cs="Arial"/>
                <w:color w:val="17365D" w:themeColor="text2" w:themeShade="BF"/>
                <w:sz w:val="24"/>
                <w:szCs w:val="24"/>
                <w:lang w:eastAsia="es-ES"/>
              </w:rPr>
              <w:t>o</w:t>
            </w:r>
            <w:r>
              <w:rPr>
                <w:rFonts w:asciiTheme="majorHAnsi" w:eastAsia="Times New Roman" w:hAnsiTheme="majorHAnsi" w:cs="Arial"/>
                <w:color w:val="17365D" w:themeColor="text2" w:themeShade="BF"/>
                <w:sz w:val="24"/>
                <w:szCs w:val="24"/>
                <w:lang w:eastAsia="es-ES"/>
              </w:rPr>
              <w:t xml:space="preserve">ntrol y Operación de Grupos Electrógenos. </w:t>
            </w:r>
          </w:p>
          <w:p w:rsidR="00315727" w:rsidRPr="00EC3B5D" w:rsidRDefault="00315727" w:rsidP="00315727">
            <w:pPr>
              <w:pStyle w:val="Prrafodelista"/>
              <w:spacing w:before="100" w:beforeAutospacing="1" w:after="100" w:afterAutospacing="1"/>
              <w:jc w:val="left"/>
              <w:rPr>
                <w:rFonts w:asciiTheme="majorHAnsi" w:eastAsia="Times New Roman" w:hAnsiTheme="majorHAnsi"/>
                <w:color w:val="17365D" w:themeColor="text2" w:themeShade="BF"/>
                <w:sz w:val="24"/>
                <w:szCs w:val="24"/>
                <w:lang w:eastAsia="es-ES"/>
              </w:rPr>
            </w:pPr>
          </w:p>
          <w:p w:rsidR="00315727" w:rsidRPr="00315727" w:rsidRDefault="00EC3B5D" w:rsidP="00315727">
            <w:pPr>
              <w:pStyle w:val="Prrafodelista"/>
              <w:numPr>
                <w:ilvl w:val="0"/>
                <w:numId w:val="6"/>
              </w:numPr>
              <w:spacing w:before="100" w:beforeAutospacing="1" w:after="100" w:afterAutospacing="1"/>
              <w:jc w:val="left"/>
              <w:rPr>
                <w:rFonts w:asciiTheme="majorHAnsi" w:eastAsia="Times New Roman" w:hAnsiTheme="majorHAnsi"/>
                <w:color w:val="17365D" w:themeColor="text2" w:themeShade="BF"/>
                <w:sz w:val="24"/>
                <w:szCs w:val="24"/>
                <w:lang w:eastAsia="es-ES"/>
              </w:rPr>
            </w:pPr>
            <w:r>
              <w:rPr>
                <w:rFonts w:asciiTheme="majorHAnsi" w:eastAsia="Times New Roman" w:hAnsiTheme="majorHAnsi" w:cs="Arial"/>
                <w:color w:val="17365D" w:themeColor="text2" w:themeShade="BF"/>
                <w:sz w:val="24"/>
                <w:szCs w:val="24"/>
                <w:lang w:eastAsia="es-ES"/>
              </w:rPr>
              <w:t xml:space="preserve">Efectuar Mantenimiento  </w:t>
            </w:r>
            <w:r w:rsidR="00BD781A">
              <w:rPr>
                <w:rFonts w:asciiTheme="majorHAnsi" w:eastAsia="Times New Roman" w:hAnsiTheme="majorHAnsi" w:cs="Arial"/>
                <w:color w:val="17365D" w:themeColor="text2" w:themeShade="BF"/>
                <w:sz w:val="24"/>
                <w:szCs w:val="24"/>
                <w:lang w:eastAsia="es-ES"/>
              </w:rPr>
              <w:t>Preventivo</w:t>
            </w:r>
            <w:r w:rsidR="00854A71">
              <w:rPr>
                <w:rFonts w:asciiTheme="majorHAnsi" w:eastAsia="Times New Roman" w:hAnsiTheme="majorHAnsi" w:cs="Arial"/>
                <w:color w:val="17365D" w:themeColor="text2" w:themeShade="BF"/>
                <w:sz w:val="24"/>
                <w:szCs w:val="24"/>
                <w:lang w:eastAsia="es-ES"/>
              </w:rPr>
              <w:t xml:space="preserve"> a maquinaria </w:t>
            </w:r>
            <w:r w:rsidR="00BD781A">
              <w:rPr>
                <w:rFonts w:asciiTheme="majorHAnsi" w:eastAsia="Times New Roman" w:hAnsiTheme="majorHAnsi" w:cs="Arial"/>
                <w:color w:val="17365D" w:themeColor="text2" w:themeShade="BF"/>
                <w:sz w:val="24"/>
                <w:szCs w:val="24"/>
                <w:lang w:eastAsia="es-ES"/>
              </w:rPr>
              <w:t>Diesel.</w:t>
            </w:r>
          </w:p>
          <w:p w:rsidR="00315727" w:rsidRPr="00315727" w:rsidRDefault="00315727" w:rsidP="00315727">
            <w:pPr>
              <w:pStyle w:val="Prrafodelista"/>
              <w:rPr>
                <w:rFonts w:asciiTheme="majorHAnsi" w:eastAsia="Times New Roman" w:hAnsiTheme="majorHAnsi"/>
                <w:color w:val="17365D" w:themeColor="text2" w:themeShade="BF"/>
                <w:sz w:val="24"/>
                <w:szCs w:val="24"/>
                <w:lang w:eastAsia="es-ES"/>
              </w:rPr>
            </w:pPr>
          </w:p>
          <w:p w:rsidR="00315727" w:rsidRPr="00315727" w:rsidRDefault="00315727" w:rsidP="00315727">
            <w:pPr>
              <w:pStyle w:val="Prrafodelista"/>
              <w:numPr>
                <w:ilvl w:val="0"/>
                <w:numId w:val="6"/>
              </w:numPr>
              <w:spacing w:before="100" w:beforeAutospacing="1" w:after="100" w:afterAutospacing="1"/>
              <w:jc w:val="left"/>
              <w:rPr>
                <w:rFonts w:asciiTheme="majorHAnsi" w:eastAsia="Times New Roman" w:hAnsiTheme="majorHAnsi"/>
                <w:color w:val="17365D" w:themeColor="text2" w:themeShade="BF"/>
                <w:sz w:val="24"/>
                <w:szCs w:val="24"/>
                <w:lang w:eastAsia="es-ES"/>
              </w:rPr>
            </w:pPr>
            <w:r>
              <w:rPr>
                <w:rFonts w:asciiTheme="majorHAnsi" w:eastAsia="Times New Roman" w:hAnsiTheme="majorHAnsi" w:cs="Arial"/>
                <w:color w:val="17365D" w:themeColor="text2" w:themeShade="BF"/>
                <w:sz w:val="24"/>
                <w:szCs w:val="24"/>
                <w:lang w:eastAsia="es-ES"/>
              </w:rPr>
              <w:t xml:space="preserve">Planificar </w:t>
            </w:r>
            <w:r w:rsidR="00BD781A" w:rsidRPr="00315727">
              <w:rPr>
                <w:rFonts w:asciiTheme="majorHAnsi" w:eastAsia="Times New Roman" w:hAnsiTheme="majorHAnsi" w:cs="Arial"/>
                <w:color w:val="17365D" w:themeColor="text2" w:themeShade="BF"/>
                <w:sz w:val="24"/>
                <w:szCs w:val="24"/>
                <w:lang w:eastAsia="es-ES"/>
              </w:rPr>
              <w:t>actividades de M</w:t>
            </w:r>
            <w:r w:rsidR="00B169E6" w:rsidRPr="00315727">
              <w:rPr>
                <w:rFonts w:asciiTheme="majorHAnsi" w:eastAsia="Times New Roman" w:hAnsiTheme="majorHAnsi" w:cs="Arial"/>
                <w:color w:val="17365D" w:themeColor="text2" w:themeShade="BF"/>
                <w:sz w:val="24"/>
                <w:szCs w:val="24"/>
                <w:lang w:eastAsia="es-ES"/>
              </w:rPr>
              <w:t>antenimiento</w:t>
            </w:r>
            <w:r w:rsidR="00BD781A" w:rsidRPr="00315727">
              <w:rPr>
                <w:rFonts w:asciiTheme="majorHAnsi" w:eastAsia="Times New Roman" w:hAnsiTheme="majorHAnsi" w:cs="Arial"/>
                <w:color w:val="17365D" w:themeColor="text2" w:themeShade="BF"/>
                <w:sz w:val="24"/>
                <w:szCs w:val="24"/>
                <w:lang w:eastAsia="es-ES"/>
              </w:rPr>
              <w:t xml:space="preserve"> Preventivo y Programado.</w:t>
            </w:r>
          </w:p>
          <w:p w:rsidR="00315727" w:rsidRPr="00315727" w:rsidRDefault="00315727" w:rsidP="00315727">
            <w:pPr>
              <w:pStyle w:val="Prrafodelista"/>
              <w:rPr>
                <w:rFonts w:asciiTheme="majorHAnsi" w:eastAsia="Times New Roman" w:hAnsiTheme="majorHAnsi"/>
                <w:color w:val="17365D" w:themeColor="text2" w:themeShade="BF"/>
                <w:sz w:val="24"/>
                <w:szCs w:val="24"/>
                <w:lang w:eastAsia="es-ES"/>
              </w:rPr>
            </w:pPr>
          </w:p>
          <w:p w:rsidR="006A5419" w:rsidRPr="00315727" w:rsidRDefault="006A5419" w:rsidP="00315727">
            <w:pPr>
              <w:pStyle w:val="Prrafodelista"/>
              <w:numPr>
                <w:ilvl w:val="0"/>
                <w:numId w:val="6"/>
              </w:numPr>
              <w:spacing w:before="100" w:beforeAutospacing="1" w:after="100" w:afterAutospacing="1"/>
              <w:jc w:val="left"/>
              <w:rPr>
                <w:rFonts w:asciiTheme="majorHAnsi" w:eastAsia="Times New Roman" w:hAnsiTheme="majorHAnsi"/>
                <w:color w:val="17365D" w:themeColor="text2" w:themeShade="BF"/>
                <w:sz w:val="24"/>
                <w:szCs w:val="24"/>
                <w:lang w:eastAsia="es-ES"/>
              </w:rPr>
            </w:pPr>
            <w:r w:rsidRPr="00315727">
              <w:rPr>
                <w:rFonts w:asciiTheme="majorHAnsi" w:eastAsia="Times New Roman" w:hAnsiTheme="majorHAnsi" w:cs="Arial"/>
                <w:color w:val="17365D" w:themeColor="text2" w:themeShade="BF"/>
                <w:sz w:val="24"/>
                <w:szCs w:val="24"/>
                <w:lang w:eastAsia="es-ES"/>
              </w:rPr>
              <w:t>S</w:t>
            </w:r>
            <w:r w:rsidR="00315727">
              <w:rPr>
                <w:rFonts w:asciiTheme="majorHAnsi" w:eastAsia="Times New Roman" w:hAnsiTheme="majorHAnsi" w:cs="Arial"/>
                <w:color w:val="17365D" w:themeColor="text2" w:themeShade="BF"/>
                <w:sz w:val="24"/>
                <w:szCs w:val="24"/>
                <w:lang w:eastAsia="es-ES"/>
              </w:rPr>
              <w:t xml:space="preserve">e </w:t>
            </w:r>
            <w:r w:rsidR="00315727" w:rsidRPr="00315727">
              <w:rPr>
                <w:rFonts w:asciiTheme="majorHAnsi" w:eastAsia="Times New Roman" w:hAnsiTheme="majorHAnsi" w:cs="Arial"/>
                <w:color w:val="17365D" w:themeColor="text2" w:themeShade="BF"/>
                <w:sz w:val="24"/>
                <w:szCs w:val="24"/>
                <w:lang w:eastAsia="es-ES"/>
              </w:rPr>
              <w:t>posee</w:t>
            </w:r>
            <w:r w:rsidRPr="00315727">
              <w:rPr>
                <w:rFonts w:asciiTheme="majorHAnsi" w:eastAsia="Times New Roman" w:hAnsiTheme="majorHAnsi" w:cs="Arial"/>
                <w:color w:val="17365D" w:themeColor="text2" w:themeShade="BF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="00315727">
              <w:rPr>
                <w:rFonts w:asciiTheme="majorHAnsi" w:eastAsia="Times New Roman" w:hAnsiTheme="majorHAnsi" w:cs="Arial"/>
                <w:color w:val="17365D" w:themeColor="text2" w:themeShade="BF"/>
                <w:sz w:val="24"/>
                <w:szCs w:val="24"/>
                <w:lang w:eastAsia="es-ES"/>
              </w:rPr>
              <w:t>la</w:t>
            </w:r>
            <w:r w:rsidRPr="00315727">
              <w:rPr>
                <w:rFonts w:asciiTheme="majorHAnsi" w:eastAsia="Times New Roman" w:hAnsiTheme="majorHAnsi" w:cs="Arial"/>
                <w:color w:val="17365D" w:themeColor="text2" w:themeShade="BF"/>
                <w:sz w:val="24"/>
                <w:szCs w:val="24"/>
                <w:lang w:eastAsia="es-ES"/>
              </w:rPr>
              <w:t>capacidad</w:t>
            </w:r>
            <w:proofErr w:type="spellEnd"/>
            <w:r w:rsidRPr="00315727">
              <w:rPr>
                <w:rFonts w:asciiTheme="majorHAnsi" w:eastAsia="Times New Roman" w:hAnsiTheme="majorHAnsi" w:cs="Arial"/>
                <w:color w:val="17365D" w:themeColor="text2" w:themeShade="BF"/>
                <w:sz w:val="24"/>
                <w:szCs w:val="24"/>
                <w:lang w:eastAsia="es-ES"/>
              </w:rPr>
              <w:t xml:space="preserve"> de formular y dirigir proyectos en el área de la mecánica con madurez, compromiso, rectitud y conciencia ambiental.</w:t>
            </w:r>
          </w:p>
          <w:p w:rsidR="00315727" w:rsidRPr="00315727" w:rsidRDefault="00315727" w:rsidP="00315727">
            <w:pPr>
              <w:pStyle w:val="Prrafodelista"/>
              <w:rPr>
                <w:rFonts w:asciiTheme="majorHAnsi" w:eastAsia="Times New Roman" w:hAnsiTheme="majorHAnsi"/>
                <w:color w:val="17365D" w:themeColor="text2" w:themeShade="BF"/>
                <w:sz w:val="24"/>
                <w:szCs w:val="24"/>
                <w:lang w:eastAsia="es-ES"/>
              </w:rPr>
            </w:pPr>
          </w:p>
          <w:p w:rsidR="00315727" w:rsidRPr="00315727" w:rsidRDefault="00315727" w:rsidP="00315727">
            <w:pPr>
              <w:pStyle w:val="Prrafodelista"/>
              <w:spacing w:before="100" w:beforeAutospacing="1" w:after="100" w:afterAutospacing="1"/>
              <w:jc w:val="left"/>
              <w:rPr>
                <w:rFonts w:asciiTheme="majorHAnsi" w:eastAsia="Times New Roman" w:hAnsiTheme="majorHAnsi"/>
                <w:color w:val="17365D" w:themeColor="text2" w:themeShade="BF"/>
                <w:sz w:val="24"/>
                <w:szCs w:val="24"/>
                <w:lang w:eastAsia="es-ES"/>
              </w:rPr>
            </w:pPr>
          </w:p>
          <w:p w:rsidR="00B169E6" w:rsidRPr="00833D3A" w:rsidRDefault="00B169E6" w:rsidP="00EC3B5D">
            <w:pPr>
              <w:pStyle w:val="Prrafodelista"/>
              <w:spacing w:before="100" w:beforeAutospacing="1" w:after="100" w:afterAutospacing="1"/>
              <w:jc w:val="left"/>
              <w:rPr>
                <w:rFonts w:asciiTheme="majorHAnsi" w:hAnsiTheme="majorHAnsi"/>
                <w:sz w:val="24"/>
                <w:szCs w:val="24"/>
                <w:lang w:val="es-CL"/>
              </w:rPr>
            </w:pPr>
          </w:p>
        </w:tc>
      </w:tr>
    </w:tbl>
    <w:p w:rsidR="00EC3B5D" w:rsidRDefault="00EC3B5D" w:rsidP="00EC3B5D">
      <w:pPr>
        <w:tabs>
          <w:tab w:val="center" w:pos="4419"/>
        </w:tabs>
        <w:rPr>
          <w:rFonts w:asciiTheme="majorHAnsi" w:hAnsiTheme="majorHAnsi"/>
          <w:b/>
          <w:color w:val="17365D" w:themeColor="text2" w:themeShade="BF"/>
          <w:sz w:val="24"/>
          <w:szCs w:val="24"/>
        </w:rPr>
      </w:pPr>
      <w:r>
        <w:rPr>
          <w:rFonts w:asciiTheme="majorHAnsi" w:hAnsiTheme="majorHAnsi"/>
          <w:b/>
          <w:color w:val="17365D" w:themeColor="text2" w:themeShade="BF"/>
          <w:sz w:val="24"/>
          <w:szCs w:val="24"/>
        </w:rPr>
        <w:tab/>
      </w:r>
    </w:p>
    <w:p w:rsidR="00EC3B5D" w:rsidRDefault="00EC3B5D" w:rsidP="00EC3B5D">
      <w:pPr>
        <w:tabs>
          <w:tab w:val="center" w:pos="4419"/>
        </w:tabs>
        <w:rPr>
          <w:rFonts w:asciiTheme="majorHAnsi" w:hAnsiTheme="majorHAnsi"/>
          <w:b/>
          <w:color w:val="17365D" w:themeColor="text2" w:themeShade="BF"/>
          <w:sz w:val="24"/>
          <w:szCs w:val="24"/>
        </w:rPr>
      </w:pPr>
    </w:p>
    <w:p w:rsidR="00521A83" w:rsidRPr="006C3B47" w:rsidRDefault="00315727" w:rsidP="00EC3B5D">
      <w:pPr>
        <w:tabs>
          <w:tab w:val="center" w:pos="4419"/>
        </w:tabs>
        <w:jc w:val="center"/>
        <w:rPr>
          <w:rFonts w:asciiTheme="majorHAnsi" w:hAnsiTheme="majorHAnsi"/>
          <w:b/>
          <w:color w:val="17365D" w:themeColor="text2" w:themeShade="BF"/>
          <w:sz w:val="24"/>
          <w:szCs w:val="24"/>
        </w:rPr>
      </w:pPr>
      <w:r>
        <w:rPr>
          <w:rFonts w:asciiTheme="majorHAnsi" w:hAnsiTheme="majorHAnsi"/>
          <w:b/>
          <w:color w:val="17365D" w:themeColor="text2" w:themeShade="BF"/>
          <w:sz w:val="24"/>
          <w:szCs w:val="24"/>
        </w:rPr>
        <w:t>I</w:t>
      </w:r>
      <w:r w:rsidR="00521A83" w:rsidRPr="006C3B47">
        <w:rPr>
          <w:rFonts w:asciiTheme="majorHAnsi" w:hAnsiTheme="majorHAnsi"/>
          <w:b/>
          <w:color w:val="17365D" w:themeColor="text2" w:themeShade="BF"/>
          <w:sz w:val="24"/>
          <w:szCs w:val="24"/>
        </w:rPr>
        <w:t>nmediata disponibilidad</w:t>
      </w:r>
    </w:p>
    <w:p w:rsidR="00521A83" w:rsidRPr="006C3B47" w:rsidRDefault="00521A83" w:rsidP="00521A83">
      <w:pPr>
        <w:jc w:val="center"/>
        <w:rPr>
          <w:rFonts w:asciiTheme="majorHAnsi" w:hAnsiTheme="majorHAnsi"/>
          <w:b/>
          <w:color w:val="17365D" w:themeColor="text2" w:themeShade="BF"/>
          <w:sz w:val="24"/>
          <w:szCs w:val="24"/>
        </w:rPr>
      </w:pPr>
    </w:p>
    <w:p w:rsidR="00521A83" w:rsidRPr="006C3B47" w:rsidRDefault="00521A83" w:rsidP="00521A83">
      <w:pPr>
        <w:tabs>
          <w:tab w:val="left" w:pos="5070"/>
        </w:tabs>
        <w:jc w:val="center"/>
        <w:rPr>
          <w:rFonts w:asciiTheme="majorHAnsi" w:hAnsiTheme="majorHAnsi"/>
          <w:color w:val="17365D" w:themeColor="text2" w:themeShade="BF"/>
          <w:sz w:val="24"/>
          <w:szCs w:val="24"/>
        </w:rPr>
      </w:pPr>
      <w:r w:rsidRPr="006C3B47">
        <w:rPr>
          <w:rFonts w:asciiTheme="majorHAnsi" w:hAnsiTheme="majorHAnsi"/>
          <w:color w:val="17365D" w:themeColor="text2" w:themeShade="BF"/>
          <w:sz w:val="24"/>
          <w:szCs w:val="24"/>
        </w:rPr>
        <w:t>Desde ya muchas gracias por vuestra atención y esperando una satisfactoria acogida</w:t>
      </w:r>
    </w:p>
    <w:p w:rsidR="00521A83" w:rsidRPr="006C3B47" w:rsidRDefault="00521A83" w:rsidP="00521A83">
      <w:pPr>
        <w:jc w:val="center"/>
        <w:rPr>
          <w:rFonts w:asciiTheme="majorHAnsi" w:hAnsiTheme="majorHAnsi"/>
          <w:color w:val="17365D" w:themeColor="text2" w:themeShade="BF"/>
          <w:sz w:val="24"/>
          <w:szCs w:val="24"/>
        </w:rPr>
      </w:pPr>
      <w:r w:rsidRPr="006C3B47">
        <w:rPr>
          <w:rFonts w:asciiTheme="majorHAnsi" w:hAnsiTheme="majorHAnsi"/>
          <w:color w:val="17365D" w:themeColor="text2" w:themeShade="BF"/>
          <w:sz w:val="24"/>
          <w:szCs w:val="24"/>
        </w:rPr>
        <w:t xml:space="preserve">Saluda atte. </w:t>
      </w:r>
      <w:proofErr w:type="gramStart"/>
      <w:r w:rsidRPr="006C3B47">
        <w:rPr>
          <w:rFonts w:asciiTheme="majorHAnsi" w:hAnsiTheme="majorHAnsi"/>
          <w:color w:val="17365D" w:themeColor="text2" w:themeShade="BF"/>
          <w:sz w:val="24"/>
          <w:szCs w:val="24"/>
        </w:rPr>
        <w:t>a</w:t>
      </w:r>
      <w:proofErr w:type="gramEnd"/>
      <w:r w:rsidRPr="006C3B47">
        <w:rPr>
          <w:rFonts w:asciiTheme="majorHAnsi" w:hAnsiTheme="majorHAnsi"/>
          <w:color w:val="17365D" w:themeColor="text2" w:themeShade="BF"/>
          <w:sz w:val="24"/>
          <w:szCs w:val="24"/>
        </w:rPr>
        <w:t xml:space="preserve"> usted.</w:t>
      </w:r>
    </w:p>
    <w:p w:rsidR="00521A83" w:rsidRPr="006C3B47" w:rsidRDefault="00521A83" w:rsidP="00521A83">
      <w:pPr>
        <w:tabs>
          <w:tab w:val="center" w:pos="4252"/>
          <w:tab w:val="left" w:pos="5475"/>
        </w:tabs>
        <w:jc w:val="center"/>
        <w:rPr>
          <w:rFonts w:asciiTheme="majorHAnsi" w:hAnsiTheme="majorHAnsi"/>
          <w:color w:val="17365D" w:themeColor="text2" w:themeShade="BF"/>
          <w:sz w:val="28"/>
          <w:szCs w:val="28"/>
        </w:rPr>
      </w:pPr>
    </w:p>
    <w:p w:rsidR="00521A83" w:rsidRPr="006C3B47" w:rsidRDefault="00521A83" w:rsidP="00521A83">
      <w:pPr>
        <w:tabs>
          <w:tab w:val="left" w:pos="2910"/>
        </w:tabs>
        <w:jc w:val="center"/>
        <w:rPr>
          <w:rFonts w:asciiTheme="majorHAnsi" w:hAnsiTheme="majorHAnsi"/>
          <w:b/>
          <w:color w:val="17365D" w:themeColor="text2" w:themeShade="BF"/>
          <w:sz w:val="28"/>
          <w:szCs w:val="28"/>
        </w:rPr>
      </w:pPr>
      <w:r w:rsidRPr="006C3B47">
        <w:rPr>
          <w:rFonts w:asciiTheme="majorHAnsi" w:hAnsiTheme="majorHAnsi"/>
          <w:b/>
          <w:color w:val="17365D" w:themeColor="text2" w:themeShade="BF"/>
          <w:sz w:val="28"/>
          <w:szCs w:val="28"/>
        </w:rPr>
        <w:t xml:space="preserve">Miguel </w:t>
      </w:r>
      <w:r w:rsidR="006C3B47" w:rsidRPr="006C3B47">
        <w:rPr>
          <w:rFonts w:asciiTheme="majorHAnsi" w:hAnsiTheme="majorHAnsi"/>
          <w:b/>
          <w:color w:val="17365D" w:themeColor="text2" w:themeShade="BF"/>
          <w:sz w:val="28"/>
          <w:szCs w:val="28"/>
        </w:rPr>
        <w:t xml:space="preserve">Antonio </w:t>
      </w:r>
      <w:proofErr w:type="spellStart"/>
      <w:r w:rsidRPr="006C3B47">
        <w:rPr>
          <w:rFonts w:asciiTheme="majorHAnsi" w:hAnsiTheme="majorHAnsi"/>
          <w:b/>
          <w:color w:val="17365D" w:themeColor="text2" w:themeShade="BF"/>
          <w:sz w:val="28"/>
          <w:szCs w:val="28"/>
        </w:rPr>
        <w:t>Pueyes</w:t>
      </w:r>
      <w:proofErr w:type="spellEnd"/>
      <w:r w:rsidRPr="006C3B47">
        <w:rPr>
          <w:rFonts w:asciiTheme="majorHAnsi" w:hAnsiTheme="majorHAnsi"/>
          <w:b/>
          <w:color w:val="17365D" w:themeColor="text2" w:themeShade="BF"/>
          <w:sz w:val="28"/>
          <w:szCs w:val="28"/>
        </w:rPr>
        <w:t xml:space="preserve"> Contreras</w:t>
      </w:r>
    </w:p>
    <w:p w:rsidR="00521A83" w:rsidRPr="006C3B47" w:rsidRDefault="00521A83">
      <w:pPr>
        <w:rPr>
          <w:sz w:val="24"/>
          <w:szCs w:val="24"/>
        </w:rPr>
      </w:pPr>
    </w:p>
    <w:sectPr w:rsidR="00521A83" w:rsidRPr="006C3B47" w:rsidSect="007279D7">
      <w:pgSz w:w="12240" w:h="15840"/>
      <w:pgMar w:top="1417" w:right="1701" w:bottom="1417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4D36"/>
    <w:multiLevelType w:val="hybridMultilevel"/>
    <w:tmpl w:val="69509B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67C85"/>
    <w:multiLevelType w:val="hybridMultilevel"/>
    <w:tmpl w:val="8D64BD4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979C3"/>
    <w:multiLevelType w:val="multilevel"/>
    <w:tmpl w:val="93C21B06"/>
    <w:lvl w:ilvl="0">
      <w:start w:val="2005"/>
      <w:numFmt w:val="decimal"/>
      <w:lvlText w:val="%1"/>
      <w:lvlJc w:val="left"/>
      <w:pPr>
        <w:tabs>
          <w:tab w:val="num" w:pos="2310"/>
        </w:tabs>
        <w:ind w:left="2310" w:hanging="2310"/>
      </w:pPr>
      <w:rPr>
        <w:rFonts w:hint="default"/>
        <w:b/>
      </w:rPr>
    </w:lvl>
    <w:lvl w:ilvl="1">
      <w:start w:val="2008"/>
      <w:numFmt w:val="decimal"/>
      <w:lvlText w:val="%1-2009"/>
      <w:lvlJc w:val="left"/>
      <w:pPr>
        <w:tabs>
          <w:tab w:val="num" w:pos="2310"/>
        </w:tabs>
        <w:ind w:left="2310" w:hanging="231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2310"/>
        </w:tabs>
        <w:ind w:left="2310" w:hanging="231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2310"/>
        </w:tabs>
        <w:ind w:left="2310" w:hanging="231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2310"/>
        </w:tabs>
        <w:ind w:left="2310" w:hanging="231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2310"/>
        </w:tabs>
        <w:ind w:left="2310" w:hanging="231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2310"/>
        </w:tabs>
        <w:ind w:left="2310" w:hanging="231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2310"/>
        </w:tabs>
        <w:ind w:left="2310" w:hanging="231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2310"/>
        </w:tabs>
        <w:ind w:left="2310" w:hanging="2310"/>
      </w:pPr>
      <w:rPr>
        <w:rFonts w:hint="default"/>
        <w:b/>
      </w:rPr>
    </w:lvl>
  </w:abstractNum>
  <w:abstractNum w:abstractNumId="3">
    <w:nsid w:val="16433CCD"/>
    <w:multiLevelType w:val="hybridMultilevel"/>
    <w:tmpl w:val="EFF2A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269B2"/>
    <w:multiLevelType w:val="hybridMultilevel"/>
    <w:tmpl w:val="28161A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436FF4"/>
    <w:multiLevelType w:val="multilevel"/>
    <w:tmpl w:val="45D2D758"/>
    <w:lvl w:ilvl="0">
      <w:start w:val="2001"/>
      <w:numFmt w:val="decimal"/>
      <w:lvlText w:val="%1"/>
      <w:lvlJc w:val="left"/>
      <w:pPr>
        <w:tabs>
          <w:tab w:val="num" w:pos="2340"/>
        </w:tabs>
        <w:ind w:left="2340" w:hanging="2340"/>
      </w:pPr>
      <w:rPr>
        <w:rFonts w:hint="default"/>
        <w:b/>
      </w:rPr>
    </w:lvl>
    <w:lvl w:ilvl="1">
      <w:start w:val="2004"/>
      <w:numFmt w:val="decimal"/>
      <w:lvlText w:val="%1-%2"/>
      <w:lvlJc w:val="left"/>
      <w:pPr>
        <w:tabs>
          <w:tab w:val="num" w:pos="2340"/>
        </w:tabs>
        <w:ind w:left="2340" w:hanging="234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2340"/>
        </w:tabs>
        <w:ind w:left="2340" w:hanging="234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2340"/>
        </w:tabs>
        <w:ind w:left="2340" w:hanging="234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2340"/>
        </w:tabs>
        <w:ind w:left="2340" w:hanging="234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2340"/>
        </w:tabs>
        <w:ind w:left="2340" w:hanging="23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2340"/>
        </w:tabs>
        <w:ind w:left="2340" w:hanging="23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2340"/>
        </w:tabs>
        <w:ind w:left="2340" w:hanging="23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2340"/>
        </w:tabs>
        <w:ind w:left="2340" w:hanging="2340"/>
      </w:pPr>
      <w:rPr>
        <w:rFonts w:hint="default"/>
        <w:b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796F2D"/>
    <w:rsid w:val="00315727"/>
    <w:rsid w:val="003E2734"/>
    <w:rsid w:val="003F3C77"/>
    <w:rsid w:val="00485A26"/>
    <w:rsid w:val="00521A83"/>
    <w:rsid w:val="006A5419"/>
    <w:rsid w:val="006C3B47"/>
    <w:rsid w:val="006F457F"/>
    <w:rsid w:val="007279D7"/>
    <w:rsid w:val="00796F2D"/>
    <w:rsid w:val="007C64B1"/>
    <w:rsid w:val="00833D3A"/>
    <w:rsid w:val="00854A71"/>
    <w:rsid w:val="008F2B26"/>
    <w:rsid w:val="00A719BB"/>
    <w:rsid w:val="00A80DA0"/>
    <w:rsid w:val="00B169E6"/>
    <w:rsid w:val="00BD781A"/>
    <w:rsid w:val="00C70057"/>
    <w:rsid w:val="00CE79EB"/>
    <w:rsid w:val="00D171A3"/>
    <w:rsid w:val="00DF5251"/>
    <w:rsid w:val="00EC3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F2D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796F2D"/>
    <w:pPr>
      <w:spacing w:before="240" w:after="60" w:line="240" w:lineRule="auto"/>
      <w:jc w:val="center"/>
      <w:outlineLvl w:val="0"/>
    </w:pPr>
    <w:rPr>
      <w:rFonts w:ascii="Arial" w:eastAsia="Batang" w:hAnsi="Arial" w:cs="Times New Roman"/>
      <w:b/>
      <w:bCs/>
      <w:kern w:val="28"/>
      <w:sz w:val="32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796F2D"/>
    <w:rPr>
      <w:rFonts w:ascii="Arial" w:eastAsia="Batang" w:hAnsi="Arial" w:cs="Times New Roman"/>
      <w:b/>
      <w:bCs/>
      <w:kern w:val="28"/>
      <w:sz w:val="32"/>
      <w:szCs w:val="32"/>
      <w:lang w:val="es-ES_tradnl"/>
    </w:rPr>
  </w:style>
  <w:style w:type="character" w:styleId="Hipervnculo">
    <w:name w:val="Hyperlink"/>
    <w:basedOn w:val="Fuentedeprrafopredeter"/>
    <w:uiPriority w:val="99"/>
    <w:unhideWhenUsed/>
    <w:rsid w:val="00796F2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96F2D"/>
    <w:pPr>
      <w:spacing w:after="0" w:line="240" w:lineRule="auto"/>
      <w:ind w:left="720"/>
      <w:contextualSpacing/>
      <w:jc w:val="both"/>
    </w:pPr>
    <w:rPr>
      <w:rFonts w:ascii="Garamond" w:eastAsia="Batang" w:hAnsi="Garamond" w:cs="Times New Roman"/>
      <w:szCs w:val="20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pueyesc20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530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Karina</cp:lastModifiedBy>
  <cp:revision>17</cp:revision>
  <dcterms:created xsi:type="dcterms:W3CDTF">2014-01-02T16:40:00Z</dcterms:created>
  <dcterms:modified xsi:type="dcterms:W3CDTF">2014-01-02T19:33:00Z</dcterms:modified>
</cp:coreProperties>
</file>